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CC67" w14:textId="77777777" w:rsidR="00020AB3" w:rsidRDefault="00020AB3" w:rsidP="00020AB3"/>
    <w:p w14:paraId="3888CC68" w14:textId="77777777" w:rsidR="00997CEF" w:rsidRPr="00020AB3" w:rsidRDefault="006F3619" w:rsidP="00020AB3">
      <w:pPr>
        <w:jc w:val="center"/>
        <w:rPr>
          <w:b/>
          <w:sz w:val="32"/>
          <w:szCs w:val="32"/>
        </w:rPr>
      </w:pPr>
      <w:r w:rsidRPr="00020AB3">
        <w:rPr>
          <w:b/>
          <w:sz w:val="32"/>
          <w:szCs w:val="32"/>
        </w:rPr>
        <w:t>Entre les soussignés :</w:t>
      </w:r>
    </w:p>
    <w:p w14:paraId="3888CC69" w14:textId="77777777" w:rsidR="00020AB3" w:rsidRPr="00997CEF" w:rsidRDefault="00020AB3" w:rsidP="00020AB3">
      <w:pPr>
        <w:rPr>
          <w:b/>
          <w:sz w:val="32"/>
          <w:szCs w:val="32"/>
        </w:rPr>
      </w:pPr>
    </w:p>
    <w:tbl>
      <w:tblPr>
        <w:tblStyle w:val="Grilledutableau"/>
        <w:tblW w:w="0" w:type="auto"/>
        <w:jc w:val="center"/>
        <w:tblLook w:val="04A0" w:firstRow="1" w:lastRow="0" w:firstColumn="1" w:lastColumn="0" w:noHBand="0" w:noVBand="1"/>
      </w:tblPr>
      <w:tblGrid>
        <w:gridCol w:w="5371"/>
        <w:gridCol w:w="4785"/>
      </w:tblGrid>
      <w:tr w:rsidR="006F3619" w14:paraId="3888CC6C" w14:textId="77777777" w:rsidTr="00D81562">
        <w:trPr>
          <w:jc w:val="center"/>
        </w:trPr>
        <w:tc>
          <w:tcPr>
            <w:tcW w:w="5371" w:type="dxa"/>
          </w:tcPr>
          <w:p w14:paraId="3888CC6A" w14:textId="77777777" w:rsidR="006F3619" w:rsidRDefault="00997CEF" w:rsidP="00C114EE">
            <w:pPr>
              <w:jc w:val="center"/>
              <w:rPr>
                <w:b/>
                <w:sz w:val="20"/>
              </w:rPr>
            </w:pPr>
            <w:r>
              <w:rPr>
                <w:b/>
                <w:sz w:val="20"/>
              </w:rPr>
              <w:t>COMITE AUVERGNE RHONE ALPES CANOE-KAYAK</w:t>
            </w:r>
          </w:p>
        </w:tc>
        <w:tc>
          <w:tcPr>
            <w:tcW w:w="4785" w:type="dxa"/>
          </w:tcPr>
          <w:p w14:paraId="3888CC6B" w14:textId="77777777" w:rsidR="006F3619" w:rsidRDefault="00997CEF" w:rsidP="00C114EE">
            <w:pPr>
              <w:jc w:val="center"/>
              <w:rPr>
                <w:b/>
                <w:sz w:val="20"/>
              </w:rPr>
            </w:pPr>
            <w:r>
              <w:rPr>
                <w:b/>
                <w:sz w:val="20"/>
              </w:rPr>
              <w:t>LE LOCATAIRE</w:t>
            </w:r>
          </w:p>
        </w:tc>
      </w:tr>
      <w:tr w:rsidR="006F3619" w14:paraId="3888CC7E" w14:textId="77777777" w:rsidTr="00D81562">
        <w:trPr>
          <w:jc w:val="center"/>
        </w:trPr>
        <w:tc>
          <w:tcPr>
            <w:tcW w:w="5371" w:type="dxa"/>
          </w:tcPr>
          <w:p w14:paraId="3888CC6D" w14:textId="77777777" w:rsidR="00997CEF" w:rsidRDefault="00997CEF" w:rsidP="00E81DA6">
            <w:pPr>
              <w:rPr>
                <w:b/>
                <w:sz w:val="20"/>
              </w:rPr>
            </w:pPr>
          </w:p>
          <w:p w14:paraId="3888CC6E" w14:textId="77777777" w:rsidR="006F3619" w:rsidRPr="00997CEF" w:rsidRDefault="00997CEF" w:rsidP="00E81DA6">
            <w:pPr>
              <w:rPr>
                <w:sz w:val="20"/>
              </w:rPr>
            </w:pPr>
            <w:r w:rsidRPr="00997CEF">
              <w:rPr>
                <w:sz w:val="20"/>
              </w:rPr>
              <w:t>Le comité régional Auvergne Rhône-Alpes, représenté par Nasser HAMMACHE, Président,</w:t>
            </w:r>
          </w:p>
          <w:p w14:paraId="3888CC6F" w14:textId="77777777" w:rsidR="00997CEF" w:rsidRPr="00997CEF" w:rsidRDefault="00997CEF" w:rsidP="00E81DA6">
            <w:pPr>
              <w:rPr>
                <w:sz w:val="20"/>
              </w:rPr>
            </w:pPr>
          </w:p>
          <w:p w14:paraId="3888CC70" w14:textId="5CAD6EE1" w:rsidR="00997CEF" w:rsidRPr="00997CEF" w:rsidRDefault="00997CEF" w:rsidP="00E81DA6">
            <w:pPr>
              <w:rPr>
                <w:sz w:val="20"/>
              </w:rPr>
            </w:pPr>
            <w:r w:rsidRPr="00997CEF">
              <w:rPr>
                <w:sz w:val="20"/>
              </w:rPr>
              <w:t xml:space="preserve">Siège : </w:t>
            </w:r>
            <w:r w:rsidR="002B7B1A">
              <w:rPr>
                <w:sz w:val="20"/>
              </w:rPr>
              <w:t xml:space="preserve">68-70 avenue Tony Garnier </w:t>
            </w:r>
            <w:r w:rsidR="00CC206E">
              <w:rPr>
                <w:sz w:val="20"/>
              </w:rPr>
              <w:t xml:space="preserve">CS 21001 - </w:t>
            </w:r>
            <w:r w:rsidRPr="00997CEF">
              <w:rPr>
                <w:sz w:val="20"/>
              </w:rPr>
              <w:t xml:space="preserve"> </w:t>
            </w:r>
          </w:p>
          <w:p w14:paraId="3888CC71" w14:textId="5EA97B8D" w:rsidR="00997CEF" w:rsidRDefault="0094083E" w:rsidP="00E81DA6">
            <w:pPr>
              <w:rPr>
                <w:b/>
                <w:sz w:val="20"/>
              </w:rPr>
            </w:pPr>
            <w:r>
              <w:rPr>
                <w:sz w:val="20"/>
              </w:rPr>
              <w:t>69304 LYON CEDEX 7</w:t>
            </w:r>
          </w:p>
        </w:tc>
        <w:tc>
          <w:tcPr>
            <w:tcW w:w="4785" w:type="dxa"/>
          </w:tcPr>
          <w:p w14:paraId="3888CC72" w14:textId="77777777" w:rsidR="006F3619" w:rsidRDefault="006F3619" w:rsidP="00E81DA6">
            <w:pPr>
              <w:rPr>
                <w:b/>
                <w:sz w:val="20"/>
              </w:rPr>
            </w:pPr>
          </w:p>
          <w:p w14:paraId="3888CC73" w14:textId="77777777" w:rsidR="00997CEF" w:rsidRPr="00997CEF" w:rsidRDefault="00997CEF" w:rsidP="00E81DA6">
            <w:pPr>
              <w:rPr>
                <w:sz w:val="20"/>
              </w:rPr>
            </w:pPr>
            <w:r w:rsidRPr="00997CEF">
              <w:rPr>
                <w:sz w:val="20"/>
              </w:rPr>
              <w:t>L’association</w:t>
            </w:r>
            <w:proofErr w:type="gramStart"/>
            <w:r w:rsidRPr="00997CEF">
              <w:rPr>
                <w:sz w:val="20"/>
              </w:rPr>
              <w:t> :…</w:t>
            </w:r>
            <w:proofErr w:type="gramEnd"/>
            <w:r w:rsidRPr="00997CEF">
              <w:rPr>
                <w:sz w:val="20"/>
              </w:rPr>
              <w:t>……………………………………………</w:t>
            </w:r>
          </w:p>
          <w:p w14:paraId="3888CC74" w14:textId="77777777" w:rsidR="00997CEF" w:rsidRPr="00997CEF" w:rsidRDefault="00997CEF" w:rsidP="00E81DA6">
            <w:pPr>
              <w:rPr>
                <w:sz w:val="20"/>
              </w:rPr>
            </w:pPr>
            <w:r w:rsidRPr="00997CEF">
              <w:rPr>
                <w:sz w:val="20"/>
              </w:rPr>
              <w:t>Représentée par :</w:t>
            </w:r>
          </w:p>
          <w:p w14:paraId="3888CC75" w14:textId="77777777" w:rsidR="00997CEF" w:rsidRPr="00997CEF" w:rsidRDefault="00997CEF" w:rsidP="00E81DA6">
            <w:pPr>
              <w:rPr>
                <w:sz w:val="20"/>
              </w:rPr>
            </w:pPr>
          </w:p>
          <w:p w14:paraId="3888CC76" w14:textId="77777777" w:rsidR="00997CEF" w:rsidRPr="00997CEF" w:rsidRDefault="00997CEF" w:rsidP="00E81DA6">
            <w:pPr>
              <w:rPr>
                <w:sz w:val="20"/>
              </w:rPr>
            </w:pPr>
            <w:r w:rsidRPr="00997CEF">
              <w:rPr>
                <w:sz w:val="20"/>
              </w:rPr>
              <w:t>Adresse du siège</w:t>
            </w:r>
            <w:proofErr w:type="gramStart"/>
            <w:r w:rsidRPr="00997CEF">
              <w:rPr>
                <w:sz w:val="20"/>
              </w:rPr>
              <w:t> :…</w:t>
            </w:r>
            <w:proofErr w:type="gramEnd"/>
            <w:r w:rsidRPr="00997CEF">
              <w:rPr>
                <w:sz w:val="20"/>
              </w:rPr>
              <w:t>………………………………………</w:t>
            </w:r>
          </w:p>
          <w:p w14:paraId="3888CC77" w14:textId="77777777" w:rsidR="00997CEF" w:rsidRPr="00997CEF" w:rsidRDefault="00997CEF" w:rsidP="00E81DA6">
            <w:pPr>
              <w:rPr>
                <w:sz w:val="20"/>
              </w:rPr>
            </w:pPr>
            <w:r w:rsidRPr="00997CEF">
              <w:rPr>
                <w:sz w:val="20"/>
              </w:rPr>
              <w:t>……………………………………………………………………..</w:t>
            </w:r>
          </w:p>
          <w:p w14:paraId="3888CC78" w14:textId="77777777" w:rsidR="00997CEF" w:rsidRPr="00997CEF" w:rsidRDefault="00997CEF" w:rsidP="00E81DA6">
            <w:pPr>
              <w:rPr>
                <w:sz w:val="20"/>
              </w:rPr>
            </w:pPr>
            <w:r w:rsidRPr="00997CEF">
              <w:rPr>
                <w:sz w:val="20"/>
              </w:rPr>
              <w:t>Tél :</w:t>
            </w:r>
          </w:p>
          <w:p w14:paraId="3888CC79" w14:textId="77777777" w:rsidR="00997CEF" w:rsidRPr="00997CEF" w:rsidRDefault="00997CEF" w:rsidP="00E81DA6">
            <w:pPr>
              <w:rPr>
                <w:sz w:val="20"/>
              </w:rPr>
            </w:pPr>
            <w:r w:rsidRPr="00997CEF">
              <w:rPr>
                <w:sz w:val="20"/>
              </w:rPr>
              <w:t>Mail</w:t>
            </w:r>
          </w:p>
          <w:p w14:paraId="3888CC7A" w14:textId="77777777" w:rsidR="00997CEF" w:rsidRPr="00997CEF" w:rsidRDefault="00997CEF" w:rsidP="00E81DA6">
            <w:pPr>
              <w:rPr>
                <w:sz w:val="20"/>
              </w:rPr>
            </w:pPr>
          </w:p>
          <w:p w14:paraId="3888CC7B" w14:textId="77777777" w:rsidR="00997CEF" w:rsidRPr="00997CEF" w:rsidRDefault="00997CEF" w:rsidP="00E81DA6">
            <w:pPr>
              <w:rPr>
                <w:sz w:val="20"/>
              </w:rPr>
            </w:pPr>
            <w:r w:rsidRPr="00997CEF">
              <w:rPr>
                <w:sz w:val="20"/>
              </w:rPr>
              <w:t>Nom et prénom du responsable technique :</w:t>
            </w:r>
          </w:p>
          <w:p w14:paraId="3888CC7C" w14:textId="77777777" w:rsidR="00997CEF" w:rsidRPr="00997CEF" w:rsidRDefault="00997CEF" w:rsidP="00E81DA6">
            <w:pPr>
              <w:rPr>
                <w:sz w:val="20"/>
              </w:rPr>
            </w:pPr>
            <w:r w:rsidRPr="00997CEF">
              <w:rPr>
                <w:sz w:val="20"/>
              </w:rPr>
              <w:t>…………………………………………………………………</w:t>
            </w:r>
          </w:p>
          <w:p w14:paraId="3888CC7D" w14:textId="77777777" w:rsidR="00997CEF" w:rsidRDefault="00997CEF" w:rsidP="00E81DA6">
            <w:pPr>
              <w:rPr>
                <w:b/>
                <w:sz w:val="20"/>
              </w:rPr>
            </w:pPr>
          </w:p>
        </w:tc>
      </w:tr>
    </w:tbl>
    <w:p w14:paraId="3888CC7F" w14:textId="77777777" w:rsidR="00E81DA6" w:rsidRPr="00C828F7" w:rsidRDefault="00E81DA6" w:rsidP="00E81DA6">
      <w:pPr>
        <w:jc w:val="both"/>
        <w:rPr>
          <w:sz w:val="20"/>
        </w:rPr>
      </w:pPr>
    </w:p>
    <w:p w14:paraId="3888CC80" w14:textId="77777777" w:rsidR="00E81DA6" w:rsidRDefault="00E81DA6" w:rsidP="00997CEF">
      <w:pPr>
        <w:jc w:val="center"/>
        <w:rPr>
          <w:b/>
          <w:sz w:val="32"/>
          <w:szCs w:val="32"/>
        </w:rPr>
      </w:pPr>
      <w:r w:rsidRPr="00997CEF">
        <w:rPr>
          <w:b/>
          <w:sz w:val="32"/>
          <w:szCs w:val="32"/>
        </w:rPr>
        <w:t xml:space="preserve">Il est convenu </w:t>
      </w:r>
      <w:r w:rsidR="00997CEF" w:rsidRPr="00997CEF">
        <w:rPr>
          <w:b/>
          <w:sz w:val="32"/>
          <w:szCs w:val="32"/>
        </w:rPr>
        <w:t xml:space="preserve">et arrêté </w:t>
      </w:r>
      <w:r w:rsidRPr="00997CEF">
        <w:rPr>
          <w:b/>
          <w:sz w:val="32"/>
          <w:szCs w:val="32"/>
        </w:rPr>
        <w:t>ce qui suit :</w:t>
      </w:r>
    </w:p>
    <w:p w14:paraId="3888CC81" w14:textId="77777777" w:rsidR="00997CEF" w:rsidRPr="00997CEF" w:rsidRDefault="00997CEF" w:rsidP="00997CEF">
      <w:pPr>
        <w:jc w:val="center"/>
        <w:rPr>
          <w:b/>
          <w:sz w:val="32"/>
          <w:szCs w:val="32"/>
        </w:rPr>
      </w:pPr>
    </w:p>
    <w:tbl>
      <w:tblPr>
        <w:tblStyle w:val="Grilledutableau"/>
        <w:tblW w:w="0" w:type="auto"/>
        <w:jc w:val="center"/>
        <w:tblLook w:val="04A0" w:firstRow="1" w:lastRow="0" w:firstColumn="1" w:lastColumn="0" w:noHBand="0" w:noVBand="1"/>
      </w:tblPr>
      <w:tblGrid>
        <w:gridCol w:w="5471"/>
        <w:gridCol w:w="4926"/>
      </w:tblGrid>
      <w:tr w:rsidR="00997CEF" w14:paraId="3888CC86" w14:textId="77777777" w:rsidTr="00D81562">
        <w:trPr>
          <w:jc w:val="center"/>
        </w:trPr>
        <w:tc>
          <w:tcPr>
            <w:tcW w:w="10397" w:type="dxa"/>
            <w:gridSpan w:val="2"/>
          </w:tcPr>
          <w:p w14:paraId="3888CC82" w14:textId="77777777" w:rsidR="00997CEF" w:rsidRPr="00997CEF" w:rsidRDefault="00997CEF" w:rsidP="00997CEF">
            <w:pPr>
              <w:jc w:val="center"/>
              <w:rPr>
                <w:szCs w:val="24"/>
                <w:u w:val="single"/>
              </w:rPr>
            </w:pPr>
            <w:r w:rsidRPr="00997CEF">
              <w:rPr>
                <w:szCs w:val="24"/>
                <w:u w:val="single"/>
              </w:rPr>
              <w:t>Article 1 : Objet du contrat</w:t>
            </w:r>
          </w:p>
          <w:p w14:paraId="3888CC83" w14:textId="77777777" w:rsidR="00997CEF" w:rsidRDefault="00997CEF" w:rsidP="00E81DA6">
            <w:pPr>
              <w:jc w:val="both"/>
              <w:rPr>
                <w:sz w:val="20"/>
              </w:rPr>
            </w:pPr>
          </w:p>
          <w:p w14:paraId="3888CC84" w14:textId="77777777" w:rsidR="00997CEF" w:rsidRDefault="00997CEF" w:rsidP="00E81DA6">
            <w:pPr>
              <w:jc w:val="both"/>
              <w:rPr>
                <w:sz w:val="20"/>
              </w:rPr>
            </w:pPr>
            <w:r w:rsidRPr="00997CEF">
              <w:rPr>
                <w:sz w:val="20"/>
              </w:rPr>
              <w:t>Le comité régional met en location le matériel dont la liste figure ci-après en vue de l’organisation de………………………………………………………………………………………………………………………………………………………qui se déroulera à………………………………………………………………du………………………</w:t>
            </w:r>
            <w:proofErr w:type="gramStart"/>
            <w:r w:rsidRPr="00997CEF">
              <w:rPr>
                <w:sz w:val="20"/>
              </w:rPr>
              <w:t>…….</w:t>
            </w:r>
            <w:proofErr w:type="gramEnd"/>
            <w:r w:rsidRPr="00997CEF">
              <w:rPr>
                <w:sz w:val="20"/>
              </w:rPr>
              <w:t>.au………………………………….</w:t>
            </w:r>
          </w:p>
          <w:p w14:paraId="3888CC85" w14:textId="77777777" w:rsidR="00020AB3" w:rsidRPr="00997CEF" w:rsidRDefault="00020AB3" w:rsidP="00E81DA6">
            <w:pPr>
              <w:jc w:val="both"/>
              <w:rPr>
                <w:b/>
                <w:sz w:val="20"/>
              </w:rPr>
            </w:pPr>
          </w:p>
        </w:tc>
      </w:tr>
      <w:tr w:rsidR="00997CEF" w14:paraId="3888CC8E" w14:textId="77777777" w:rsidTr="00D81562">
        <w:trPr>
          <w:jc w:val="center"/>
        </w:trPr>
        <w:tc>
          <w:tcPr>
            <w:tcW w:w="5471" w:type="dxa"/>
          </w:tcPr>
          <w:p w14:paraId="3888CC87" w14:textId="77777777" w:rsidR="00997CEF" w:rsidRPr="00BE51B3" w:rsidRDefault="00997CEF" w:rsidP="00BE51B3">
            <w:pPr>
              <w:jc w:val="center"/>
              <w:rPr>
                <w:szCs w:val="24"/>
                <w:u w:val="single"/>
              </w:rPr>
            </w:pPr>
            <w:r w:rsidRPr="00BE51B3">
              <w:rPr>
                <w:szCs w:val="24"/>
                <w:u w:val="single"/>
              </w:rPr>
              <w:t>Article 2 : Transfert du matériel</w:t>
            </w:r>
          </w:p>
          <w:p w14:paraId="3888CC88" w14:textId="77777777" w:rsidR="00BE51B3" w:rsidRDefault="00BE51B3" w:rsidP="00E81DA6">
            <w:pPr>
              <w:jc w:val="both"/>
              <w:rPr>
                <w:sz w:val="20"/>
              </w:rPr>
            </w:pPr>
          </w:p>
          <w:p w14:paraId="3888CC89" w14:textId="77777777" w:rsidR="00BE51B3" w:rsidRPr="00BE51B3" w:rsidRDefault="00BE51B3" w:rsidP="00E81DA6">
            <w:pPr>
              <w:jc w:val="both"/>
              <w:rPr>
                <w:sz w:val="20"/>
              </w:rPr>
            </w:pPr>
            <w:r w:rsidRPr="00BE51B3">
              <w:rPr>
                <w:sz w:val="20"/>
              </w:rPr>
              <w:t>La prise et la restitution du matériel seront faites au comité régional, sauf accord préalable entre les organisateurs et les responsables du matériel du comité régional. Dans le cas d’un transfert du matériel entre 2 organisations sans passer par la Ligue, les frais éventuels de remise en état ou de remplacement seront facturés au dernier utilisateur ramenant le matériel au comité.</w:t>
            </w:r>
          </w:p>
        </w:tc>
        <w:tc>
          <w:tcPr>
            <w:tcW w:w="4926" w:type="dxa"/>
          </w:tcPr>
          <w:p w14:paraId="3888CC8A" w14:textId="77777777" w:rsidR="00997CEF" w:rsidRPr="00BE51B3" w:rsidRDefault="00997CEF" w:rsidP="00BE51B3">
            <w:pPr>
              <w:jc w:val="center"/>
              <w:rPr>
                <w:szCs w:val="24"/>
                <w:u w:val="single"/>
              </w:rPr>
            </w:pPr>
            <w:r w:rsidRPr="00BE51B3">
              <w:rPr>
                <w:szCs w:val="24"/>
                <w:u w:val="single"/>
              </w:rPr>
              <w:t>Article 3 : Caution</w:t>
            </w:r>
          </w:p>
          <w:p w14:paraId="3888CC8B" w14:textId="77777777" w:rsidR="00BE51B3" w:rsidRDefault="00BE51B3" w:rsidP="00997CEF">
            <w:pPr>
              <w:jc w:val="both"/>
              <w:rPr>
                <w:sz w:val="20"/>
              </w:rPr>
            </w:pPr>
          </w:p>
          <w:p w14:paraId="3888CC8C" w14:textId="77777777" w:rsidR="00BE51B3" w:rsidRPr="00BE51B3" w:rsidRDefault="00BE51B3" w:rsidP="00BE51B3">
            <w:pPr>
              <w:jc w:val="both"/>
              <w:rPr>
                <w:sz w:val="20"/>
              </w:rPr>
            </w:pPr>
            <w:r w:rsidRPr="00BE51B3">
              <w:rPr>
                <w:sz w:val="20"/>
              </w:rPr>
              <w:t xml:space="preserve">Cette location de matériel est soumise à une caution </w:t>
            </w:r>
            <w:r>
              <w:rPr>
                <w:sz w:val="20"/>
              </w:rPr>
              <w:t xml:space="preserve">de </w:t>
            </w:r>
            <w:r w:rsidRPr="00BE51B3">
              <w:rPr>
                <w:b/>
                <w:color w:val="FF0000"/>
                <w:sz w:val="20"/>
              </w:rPr>
              <w:t>1000 euros.</w:t>
            </w:r>
            <w:r>
              <w:rPr>
                <w:b/>
                <w:color w:val="FF0000"/>
                <w:sz w:val="20"/>
              </w:rPr>
              <w:t xml:space="preserve"> </w:t>
            </w:r>
            <w:r w:rsidRPr="00BE51B3">
              <w:rPr>
                <w:sz w:val="20"/>
              </w:rPr>
              <w:t>Pour tout matériel manquant ou détérioré, une facture sera établie au bénéficiaire afin de procéder à son remplacement. Le chèque de caution sera alors encaissé par le comité régional.</w:t>
            </w:r>
          </w:p>
          <w:p w14:paraId="3888CC8D" w14:textId="77777777" w:rsidR="00BE51B3" w:rsidRPr="00997CEF" w:rsidRDefault="00BE51B3" w:rsidP="00997CEF">
            <w:pPr>
              <w:jc w:val="both"/>
              <w:rPr>
                <w:sz w:val="20"/>
              </w:rPr>
            </w:pPr>
          </w:p>
        </w:tc>
      </w:tr>
      <w:tr w:rsidR="00BE51B3" w14:paraId="3888CC9A" w14:textId="77777777" w:rsidTr="00D81562">
        <w:trPr>
          <w:jc w:val="center"/>
        </w:trPr>
        <w:tc>
          <w:tcPr>
            <w:tcW w:w="5471" w:type="dxa"/>
          </w:tcPr>
          <w:p w14:paraId="3888CC8F" w14:textId="77777777" w:rsidR="00BE51B3" w:rsidRPr="0078252C" w:rsidRDefault="00BE51B3" w:rsidP="0078252C">
            <w:pPr>
              <w:jc w:val="center"/>
              <w:rPr>
                <w:szCs w:val="24"/>
                <w:u w:val="single"/>
              </w:rPr>
            </w:pPr>
            <w:r>
              <w:rPr>
                <w:i/>
                <w:sz w:val="20"/>
              </w:rPr>
              <w:br w:type="page"/>
            </w:r>
            <w:r w:rsidRPr="0078252C">
              <w:rPr>
                <w:szCs w:val="24"/>
                <w:u w:val="single"/>
              </w:rPr>
              <w:t>Article 4 : Responsabilités et assurances</w:t>
            </w:r>
          </w:p>
          <w:p w14:paraId="3888CC90" w14:textId="77777777" w:rsidR="00BE51B3" w:rsidRDefault="00BE51B3" w:rsidP="00BE51B3">
            <w:pPr>
              <w:rPr>
                <w:sz w:val="20"/>
              </w:rPr>
            </w:pPr>
          </w:p>
          <w:p w14:paraId="3888CC91" w14:textId="77777777" w:rsidR="0078252C" w:rsidRDefault="00BE51B3" w:rsidP="0078252C">
            <w:pPr>
              <w:jc w:val="both"/>
              <w:rPr>
                <w:sz w:val="20"/>
              </w:rPr>
            </w:pPr>
            <w:r>
              <w:rPr>
                <w:sz w:val="20"/>
              </w:rPr>
              <w:t>L’utilisateur s’engage à contracter les assurances nécessaires à couvrir les risques en garantie dommage (notamment vol, dégât des eaux, incendie,</w:t>
            </w:r>
            <w:r w:rsidR="0078252C">
              <w:rPr>
                <w:sz w:val="20"/>
              </w:rPr>
              <w:t xml:space="preserve"> </w:t>
            </w:r>
            <w:r>
              <w:rPr>
                <w:sz w:val="20"/>
              </w:rPr>
              <w:t>évènements naturels ou tout acte de vandalisme)</w:t>
            </w:r>
            <w:r w:rsidR="0078252C">
              <w:rPr>
                <w:sz w:val="20"/>
              </w:rPr>
              <w:t xml:space="preserve"> </w:t>
            </w:r>
            <w:r>
              <w:rPr>
                <w:sz w:val="20"/>
              </w:rPr>
              <w:t xml:space="preserve">liés à l’utilisation </w:t>
            </w:r>
            <w:r w:rsidR="0078252C">
              <w:rPr>
                <w:sz w:val="20"/>
              </w:rPr>
              <w:t>du matériel sur le lieu de la manifestation et pendant le transport de celui-ci.</w:t>
            </w:r>
          </w:p>
          <w:p w14:paraId="3888CC92" w14:textId="77777777" w:rsidR="0078252C" w:rsidRDefault="0078252C" w:rsidP="0078252C">
            <w:pPr>
              <w:jc w:val="both"/>
              <w:rPr>
                <w:sz w:val="20"/>
              </w:rPr>
            </w:pPr>
            <w:r w:rsidRPr="00BE51B3">
              <w:rPr>
                <w:sz w:val="20"/>
              </w:rPr>
              <w:t>Ce matériel est sous la responsabilité du bénéficiaire jusqu'à la restitution au comité régional</w:t>
            </w:r>
            <w:r>
              <w:rPr>
                <w:sz w:val="20"/>
              </w:rPr>
              <w:t xml:space="preserve">. </w:t>
            </w:r>
          </w:p>
          <w:p w14:paraId="3888CC93" w14:textId="77777777" w:rsidR="0078252C" w:rsidRPr="0078252C" w:rsidRDefault="0078252C" w:rsidP="0078252C">
            <w:pPr>
              <w:jc w:val="both"/>
              <w:rPr>
                <w:b/>
                <w:sz w:val="20"/>
              </w:rPr>
            </w:pPr>
            <w:r w:rsidRPr="0078252C">
              <w:rPr>
                <w:b/>
                <w:sz w:val="20"/>
              </w:rPr>
              <w:t>L’assurance prise doit être à hauteur de 30 000euros (fournir une attestation d’assurance).</w:t>
            </w:r>
          </w:p>
          <w:p w14:paraId="3888CC94" w14:textId="77777777" w:rsidR="0078252C" w:rsidRDefault="0078252C" w:rsidP="00BE51B3">
            <w:pPr>
              <w:rPr>
                <w:sz w:val="20"/>
              </w:rPr>
            </w:pPr>
          </w:p>
        </w:tc>
        <w:tc>
          <w:tcPr>
            <w:tcW w:w="4926" w:type="dxa"/>
          </w:tcPr>
          <w:p w14:paraId="3888CC95" w14:textId="77777777" w:rsidR="00BE51B3" w:rsidRPr="0078252C" w:rsidRDefault="0078252C" w:rsidP="0078252C">
            <w:pPr>
              <w:jc w:val="center"/>
              <w:rPr>
                <w:szCs w:val="24"/>
                <w:u w:val="single"/>
              </w:rPr>
            </w:pPr>
            <w:r w:rsidRPr="0078252C">
              <w:rPr>
                <w:szCs w:val="24"/>
                <w:u w:val="single"/>
              </w:rPr>
              <w:t>Article 5 : Etat du matériel</w:t>
            </w:r>
          </w:p>
          <w:p w14:paraId="3888CC96" w14:textId="77777777" w:rsidR="0078252C" w:rsidRDefault="0078252C" w:rsidP="0078252C">
            <w:pPr>
              <w:jc w:val="center"/>
              <w:rPr>
                <w:sz w:val="20"/>
                <w:u w:val="single"/>
              </w:rPr>
            </w:pPr>
          </w:p>
          <w:p w14:paraId="3888CC97" w14:textId="77777777" w:rsidR="0078252C" w:rsidRDefault="0078252C" w:rsidP="0078252C">
            <w:pPr>
              <w:jc w:val="both"/>
              <w:rPr>
                <w:sz w:val="20"/>
              </w:rPr>
            </w:pPr>
            <w:r>
              <w:rPr>
                <w:sz w:val="20"/>
              </w:rPr>
              <w:t>Un état du matériel sera réalisé sur place lors de la prise de possession du matériel. Il sera ensuite annexé à la présente convention.</w:t>
            </w:r>
          </w:p>
          <w:p w14:paraId="3888CC98" w14:textId="77777777" w:rsidR="0078252C" w:rsidRDefault="0078252C" w:rsidP="0078252C">
            <w:pPr>
              <w:jc w:val="both"/>
              <w:rPr>
                <w:sz w:val="20"/>
              </w:rPr>
            </w:pPr>
          </w:p>
          <w:p w14:paraId="3888CC99" w14:textId="77777777" w:rsidR="0078252C" w:rsidRPr="0078252C" w:rsidRDefault="0078252C" w:rsidP="0078252C">
            <w:pPr>
              <w:jc w:val="both"/>
              <w:rPr>
                <w:sz w:val="20"/>
              </w:rPr>
            </w:pPr>
            <w:r>
              <w:rPr>
                <w:sz w:val="20"/>
              </w:rPr>
              <w:t>De même lors du retour du matériel, un nouvel état des lieux sera réalisé afin de vérifier que le matériel n’a subi aucune détérioration ou perte.</w:t>
            </w:r>
          </w:p>
        </w:tc>
      </w:tr>
      <w:tr w:rsidR="003F7012" w14:paraId="3888CC9E" w14:textId="77777777" w:rsidTr="00FE5F54">
        <w:trPr>
          <w:jc w:val="center"/>
        </w:trPr>
        <w:tc>
          <w:tcPr>
            <w:tcW w:w="10397" w:type="dxa"/>
            <w:gridSpan w:val="2"/>
          </w:tcPr>
          <w:p w14:paraId="3888CC9B" w14:textId="77777777" w:rsidR="003F7012" w:rsidRDefault="003F7012" w:rsidP="0078252C">
            <w:pPr>
              <w:jc w:val="center"/>
              <w:rPr>
                <w:szCs w:val="24"/>
                <w:u w:val="single"/>
              </w:rPr>
            </w:pPr>
            <w:r>
              <w:rPr>
                <w:szCs w:val="24"/>
                <w:u w:val="single"/>
              </w:rPr>
              <w:t>Lieu de récupération du matériel au choix</w:t>
            </w:r>
          </w:p>
          <w:p w14:paraId="3888CC9C" w14:textId="5B894C61" w:rsidR="003F7012" w:rsidRDefault="003F7012" w:rsidP="0078252C">
            <w:pPr>
              <w:jc w:val="center"/>
              <w:rPr>
                <w:szCs w:val="24"/>
              </w:rPr>
            </w:pPr>
            <w:r>
              <w:rPr>
                <w:szCs w:val="24"/>
              </w:rPr>
              <w:t xml:space="preserve">⧠ </w:t>
            </w:r>
            <w:r w:rsidR="00383A9F">
              <w:rPr>
                <w:szCs w:val="24"/>
              </w:rPr>
              <w:t>Lyon</w:t>
            </w:r>
          </w:p>
          <w:p w14:paraId="3888CC9D" w14:textId="2E3C996B" w:rsidR="003F7012" w:rsidRPr="0078252C" w:rsidRDefault="003F7012" w:rsidP="00383A9F">
            <w:pPr>
              <w:rPr>
                <w:szCs w:val="24"/>
                <w:u w:val="single"/>
              </w:rPr>
            </w:pPr>
          </w:p>
        </w:tc>
      </w:tr>
    </w:tbl>
    <w:p w14:paraId="3888CC9F" w14:textId="77777777" w:rsidR="00BE51B3" w:rsidRPr="00BE51B3" w:rsidRDefault="00BE51B3" w:rsidP="00BE51B3">
      <w:pPr>
        <w:rPr>
          <w:sz w:val="20"/>
        </w:rPr>
      </w:pPr>
    </w:p>
    <w:tbl>
      <w:tblPr>
        <w:tblStyle w:val="Grilledutableau"/>
        <w:tblW w:w="0" w:type="auto"/>
        <w:jc w:val="center"/>
        <w:tblLook w:val="04A0" w:firstRow="1" w:lastRow="0" w:firstColumn="1" w:lastColumn="0" w:noHBand="0" w:noVBand="1"/>
      </w:tblPr>
      <w:tblGrid>
        <w:gridCol w:w="9212"/>
      </w:tblGrid>
      <w:tr w:rsidR="008B08C1" w14:paraId="3888CCA1" w14:textId="77777777" w:rsidTr="00D81562">
        <w:trPr>
          <w:trHeight w:val="397"/>
          <w:jc w:val="center"/>
        </w:trPr>
        <w:tc>
          <w:tcPr>
            <w:tcW w:w="9212" w:type="dxa"/>
            <w:vAlign w:val="center"/>
          </w:tcPr>
          <w:p w14:paraId="3888CCA0" w14:textId="77777777" w:rsidR="00D81562" w:rsidRPr="00D81562" w:rsidRDefault="008B08C1" w:rsidP="00D81562">
            <w:pPr>
              <w:jc w:val="center"/>
              <w:rPr>
                <w:szCs w:val="24"/>
                <w:u w:val="single"/>
              </w:rPr>
            </w:pPr>
            <w:r w:rsidRPr="00D81562">
              <w:rPr>
                <w:szCs w:val="24"/>
                <w:u w:val="single"/>
              </w:rPr>
              <w:t>Article 6</w:t>
            </w:r>
            <w:r w:rsidR="00D81562">
              <w:rPr>
                <w:szCs w:val="24"/>
                <w:u w:val="single"/>
              </w:rPr>
              <w:t> : Tarifs</w:t>
            </w:r>
          </w:p>
        </w:tc>
      </w:tr>
      <w:tr w:rsidR="008B08C1" w14:paraId="3888CCF6" w14:textId="77777777" w:rsidTr="008B08C1">
        <w:trPr>
          <w:jc w:val="center"/>
        </w:trPr>
        <w:tc>
          <w:tcPr>
            <w:tcW w:w="9212" w:type="dxa"/>
          </w:tcPr>
          <w:tbl>
            <w:tblPr>
              <w:tblStyle w:val="Grilledutableau"/>
              <w:tblW w:w="0" w:type="auto"/>
              <w:jc w:val="center"/>
              <w:tblLook w:val="04A0" w:firstRow="1" w:lastRow="0" w:firstColumn="1" w:lastColumn="0" w:noHBand="0" w:noVBand="1"/>
            </w:tblPr>
            <w:tblGrid>
              <w:gridCol w:w="3621"/>
              <w:gridCol w:w="1382"/>
              <w:gridCol w:w="1419"/>
              <w:gridCol w:w="1410"/>
              <w:gridCol w:w="846"/>
            </w:tblGrid>
            <w:tr w:rsidR="00F261B7" w14:paraId="3888CCA8" w14:textId="77777777" w:rsidTr="007A0D80">
              <w:trPr>
                <w:trHeight w:val="988"/>
                <w:jc w:val="center"/>
              </w:trPr>
              <w:tc>
                <w:tcPr>
                  <w:tcW w:w="3621" w:type="dxa"/>
                  <w:shd w:val="clear" w:color="auto" w:fill="EEECE1" w:themeFill="background2"/>
                </w:tcPr>
                <w:p w14:paraId="3888CCA2" w14:textId="77777777" w:rsidR="007A0D80" w:rsidRPr="00B707A0" w:rsidRDefault="007A0D80" w:rsidP="008B08C1">
                  <w:pPr>
                    <w:jc w:val="center"/>
                    <w:rPr>
                      <w:b/>
                      <w:sz w:val="20"/>
                    </w:rPr>
                  </w:pPr>
                  <w:r w:rsidRPr="00B707A0">
                    <w:rPr>
                      <w:b/>
                      <w:sz w:val="20"/>
                    </w:rPr>
                    <w:t>Matériel</w:t>
                  </w:r>
                </w:p>
              </w:tc>
              <w:tc>
                <w:tcPr>
                  <w:tcW w:w="1382" w:type="dxa"/>
                  <w:shd w:val="clear" w:color="auto" w:fill="EEECE1" w:themeFill="background2"/>
                </w:tcPr>
                <w:p w14:paraId="3888CCA3" w14:textId="77777777" w:rsidR="007A0D80" w:rsidRPr="00B707A0" w:rsidRDefault="007A0D80" w:rsidP="008B08C1">
                  <w:pPr>
                    <w:jc w:val="center"/>
                    <w:rPr>
                      <w:b/>
                      <w:sz w:val="16"/>
                    </w:rPr>
                  </w:pPr>
                  <w:r>
                    <w:rPr>
                      <w:b/>
                      <w:sz w:val="16"/>
                    </w:rPr>
                    <w:t xml:space="preserve">Courses &lt; </w:t>
                  </w:r>
                  <w:r w:rsidRPr="00B707A0">
                    <w:rPr>
                      <w:b/>
                      <w:sz w:val="16"/>
                    </w:rPr>
                    <w:t>50 embarcations participantes</w:t>
                  </w:r>
                </w:p>
                <w:p w14:paraId="3888CCA4" w14:textId="77777777" w:rsidR="007A0D80" w:rsidRPr="00B707A0" w:rsidRDefault="007A0D80" w:rsidP="008B08C1">
                  <w:pPr>
                    <w:jc w:val="center"/>
                    <w:rPr>
                      <w:b/>
                      <w:sz w:val="16"/>
                    </w:rPr>
                  </w:pPr>
                  <w:r w:rsidRPr="00B707A0">
                    <w:rPr>
                      <w:b/>
                      <w:sz w:val="16"/>
                    </w:rPr>
                    <w:t>Animations jeunes</w:t>
                  </w:r>
                </w:p>
              </w:tc>
              <w:tc>
                <w:tcPr>
                  <w:tcW w:w="1419" w:type="dxa"/>
                  <w:shd w:val="clear" w:color="auto" w:fill="EEECE1" w:themeFill="background2"/>
                </w:tcPr>
                <w:p w14:paraId="3888CCA5" w14:textId="77777777" w:rsidR="007A0D80" w:rsidRPr="00B707A0" w:rsidRDefault="007A0D80" w:rsidP="008B08C1">
                  <w:pPr>
                    <w:jc w:val="center"/>
                    <w:rPr>
                      <w:b/>
                      <w:sz w:val="16"/>
                    </w:rPr>
                  </w:pPr>
                  <w:r w:rsidRPr="00B707A0">
                    <w:rPr>
                      <w:b/>
                      <w:sz w:val="16"/>
                    </w:rPr>
                    <w:t>Courses régionales et interrégionales, N2 et N3 (SLA)</w:t>
                  </w:r>
                </w:p>
              </w:tc>
              <w:tc>
                <w:tcPr>
                  <w:tcW w:w="1410" w:type="dxa"/>
                  <w:shd w:val="clear" w:color="auto" w:fill="EEECE1" w:themeFill="background2"/>
                </w:tcPr>
                <w:p w14:paraId="3888CCA6" w14:textId="77777777" w:rsidR="007A0D80" w:rsidRPr="00B707A0" w:rsidRDefault="007A0D80" w:rsidP="008B08C1">
                  <w:pPr>
                    <w:jc w:val="center"/>
                    <w:rPr>
                      <w:b/>
                      <w:sz w:val="16"/>
                    </w:rPr>
                  </w:pPr>
                  <w:proofErr w:type="spellStart"/>
                  <w:r w:rsidRPr="00B707A0">
                    <w:rPr>
                      <w:b/>
                      <w:sz w:val="16"/>
                    </w:rPr>
                    <w:t>Chpt</w:t>
                  </w:r>
                  <w:proofErr w:type="spellEnd"/>
                  <w:r w:rsidRPr="00B707A0">
                    <w:rPr>
                      <w:b/>
                      <w:sz w:val="16"/>
                    </w:rPr>
                    <w:t xml:space="preserve"> de France, N1, coupes de France, courses internationales</w:t>
                  </w:r>
                </w:p>
              </w:tc>
              <w:tc>
                <w:tcPr>
                  <w:tcW w:w="500" w:type="dxa"/>
                  <w:shd w:val="clear" w:color="auto" w:fill="EEECE1" w:themeFill="background2"/>
                </w:tcPr>
                <w:p w14:paraId="3888CCA7" w14:textId="77777777" w:rsidR="007A0D80" w:rsidRPr="00B707A0" w:rsidRDefault="007A0D80" w:rsidP="008B08C1">
                  <w:pPr>
                    <w:jc w:val="center"/>
                    <w:rPr>
                      <w:b/>
                      <w:sz w:val="16"/>
                    </w:rPr>
                  </w:pPr>
                  <w:r>
                    <w:rPr>
                      <w:b/>
                      <w:sz w:val="16"/>
                    </w:rPr>
                    <w:t>Choix du matériel et quantité</w:t>
                  </w:r>
                </w:p>
              </w:tc>
            </w:tr>
            <w:tr w:rsidR="00F261B7" w14:paraId="3888CCAE" w14:textId="77777777" w:rsidTr="007A0D80">
              <w:trPr>
                <w:jc w:val="center"/>
              </w:trPr>
              <w:tc>
                <w:tcPr>
                  <w:tcW w:w="3621" w:type="dxa"/>
                </w:tcPr>
                <w:p w14:paraId="3888CCA9" w14:textId="77777777" w:rsidR="007A0D80" w:rsidRPr="00B707A0" w:rsidRDefault="007A0D80" w:rsidP="008B08C1">
                  <w:pPr>
                    <w:jc w:val="center"/>
                    <w:rPr>
                      <w:sz w:val="18"/>
                    </w:rPr>
                  </w:pPr>
                  <w:r w:rsidRPr="00B707A0">
                    <w:rPr>
                      <w:b/>
                      <w:sz w:val="18"/>
                    </w:rPr>
                    <w:t>K</w:t>
                  </w:r>
                  <w:r>
                    <w:rPr>
                      <w:b/>
                      <w:sz w:val="18"/>
                    </w:rPr>
                    <w:t>it</w:t>
                  </w:r>
                  <w:r w:rsidRPr="00B707A0">
                    <w:rPr>
                      <w:b/>
                      <w:sz w:val="18"/>
                    </w:rPr>
                    <w:t xml:space="preserve"> « </w:t>
                  </w:r>
                  <w:r>
                    <w:rPr>
                      <w:b/>
                      <w:sz w:val="18"/>
                    </w:rPr>
                    <w:t>Basique</w:t>
                  </w:r>
                  <w:r w:rsidRPr="00B707A0">
                    <w:rPr>
                      <w:b/>
                      <w:sz w:val="18"/>
                    </w:rPr>
                    <w:t xml:space="preserve"> » : </w:t>
                  </w:r>
                  <w:r w:rsidRPr="00B707A0">
                    <w:rPr>
                      <w:sz w:val="18"/>
                    </w:rPr>
                    <w:t xml:space="preserve">inclus dossards ou plaquettes, </w:t>
                  </w:r>
                  <w:r>
                    <w:rPr>
                      <w:sz w:val="18"/>
                    </w:rPr>
                    <w:t>chronos imprimante, sonorisation départ, talkies walkies</w:t>
                  </w:r>
                </w:p>
              </w:tc>
              <w:tc>
                <w:tcPr>
                  <w:tcW w:w="1382" w:type="dxa"/>
                  <w:vMerge w:val="restart"/>
                  <w:vAlign w:val="center"/>
                </w:tcPr>
                <w:p w14:paraId="3888CCAA" w14:textId="77777777" w:rsidR="007A0D80" w:rsidRDefault="007A0D80" w:rsidP="00D81562">
                  <w:pPr>
                    <w:jc w:val="center"/>
                    <w:rPr>
                      <w:sz w:val="20"/>
                    </w:rPr>
                  </w:pPr>
                  <w:r>
                    <w:rPr>
                      <w:sz w:val="20"/>
                    </w:rPr>
                    <w:t>Gratuit</w:t>
                  </w:r>
                </w:p>
              </w:tc>
              <w:tc>
                <w:tcPr>
                  <w:tcW w:w="1419" w:type="dxa"/>
                </w:tcPr>
                <w:p w14:paraId="3888CCAB" w14:textId="77777777" w:rsidR="007A0D80" w:rsidRDefault="007A0D80" w:rsidP="008B08C1">
                  <w:pPr>
                    <w:jc w:val="center"/>
                    <w:rPr>
                      <w:sz w:val="20"/>
                    </w:rPr>
                  </w:pPr>
                  <w:r>
                    <w:rPr>
                      <w:sz w:val="20"/>
                    </w:rPr>
                    <w:t>0,5 € / embarcation</w:t>
                  </w:r>
                </w:p>
              </w:tc>
              <w:tc>
                <w:tcPr>
                  <w:tcW w:w="1410" w:type="dxa"/>
                </w:tcPr>
                <w:p w14:paraId="3888CCAC" w14:textId="77777777" w:rsidR="007A0D80" w:rsidRDefault="007A0D80" w:rsidP="008B08C1">
                  <w:pPr>
                    <w:jc w:val="center"/>
                    <w:rPr>
                      <w:sz w:val="20"/>
                    </w:rPr>
                  </w:pPr>
                  <w:r>
                    <w:rPr>
                      <w:sz w:val="20"/>
                    </w:rPr>
                    <w:t>1 € / embarcation</w:t>
                  </w:r>
                </w:p>
              </w:tc>
              <w:tc>
                <w:tcPr>
                  <w:tcW w:w="500" w:type="dxa"/>
                </w:tcPr>
                <w:p w14:paraId="3888CCAD" w14:textId="77777777" w:rsidR="007A0D80" w:rsidRDefault="007A0D80" w:rsidP="008B08C1">
                  <w:pPr>
                    <w:jc w:val="center"/>
                    <w:rPr>
                      <w:sz w:val="20"/>
                    </w:rPr>
                  </w:pPr>
                </w:p>
              </w:tc>
            </w:tr>
            <w:tr w:rsidR="00F261B7" w14:paraId="3888CCB4" w14:textId="77777777" w:rsidTr="007A0D80">
              <w:trPr>
                <w:jc w:val="center"/>
              </w:trPr>
              <w:tc>
                <w:tcPr>
                  <w:tcW w:w="3621" w:type="dxa"/>
                </w:tcPr>
                <w:p w14:paraId="3888CCAF" w14:textId="77777777" w:rsidR="007A0D80" w:rsidRPr="00B707A0" w:rsidRDefault="007A0D80" w:rsidP="008B08C1">
                  <w:pPr>
                    <w:jc w:val="center"/>
                    <w:rPr>
                      <w:b/>
                      <w:sz w:val="18"/>
                    </w:rPr>
                  </w:pPr>
                  <w:r w:rsidRPr="00B707A0">
                    <w:rPr>
                      <w:b/>
                      <w:sz w:val="18"/>
                    </w:rPr>
                    <w:t xml:space="preserve">Kit « Chronométrage » : </w:t>
                  </w:r>
                  <w:r w:rsidRPr="00B707A0">
                    <w:rPr>
                      <w:sz w:val="18"/>
                    </w:rPr>
                    <w:t xml:space="preserve">inclus dossards, </w:t>
                  </w:r>
                  <w:r>
                    <w:rPr>
                      <w:sz w:val="18"/>
                    </w:rPr>
                    <w:t>chronos imprimante, sonorisation départ, talkies walkies, système de chronométrage informatique, kit cellules, casques liaison départ / arrivée, horloge de départ</w:t>
                  </w:r>
                </w:p>
              </w:tc>
              <w:tc>
                <w:tcPr>
                  <w:tcW w:w="1382" w:type="dxa"/>
                  <w:vMerge/>
                </w:tcPr>
                <w:p w14:paraId="3888CCB0" w14:textId="77777777" w:rsidR="007A0D80" w:rsidRDefault="007A0D80" w:rsidP="008B08C1">
                  <w:pPr>
                    <w:jc w:val="center"/>
                    <w:rPr>
                      <w:sz w:val="20"/>
                    </w:rPr>
                  </w:pPr>
                </w:p>
              </w:tc>
              <w:tc>
                <w:tcPr>
                  <w:tcW w:w="1419" w:type="dxa"/>
                </w:tcPr>
                <w:p w14:paraId="3888CCB1" w14:textId="77777777" w:rsidR="007A0D80" w:rsidRDefault="007A0D80" w:rsidP="008B08C1">
                  <w:pPr>
                    <w:jc w:val="center"/>
                    <w:rPr>
                      <w:sz w:val="20"/>
                    </w:rPr>
                  </w:pPr>
                  <w:r>
                    <w:rPr>
                      <w:sz w:val="20"/>
                    </w:rPr>
                    <w:t>0,75 € / embarcation</w:t>
                  </w:r>
                </w:p>
              </w:tc>
              <w:tc>
                <w:tcPr>
                  <w:tcW w:w="1410" w:type="dxa"/>
                </w:tcPr>
                <w:p w14:paraId="3888CCB2" w14:textId="77777777" w:rsidR="007A0D80" w:rsidRDefault="007A0D80" w:rsidP="008B08C1">
                  <w:pPr>
                    <w:jc w:val="center"/>
                    <w:rPr>
                      <w:sz w:val="20"/>
                    </w:rPr>
                  </w:pPr>
                  <w:r>
                    <w:rPr>
                      <w:sz w:val="20"/>
                    </w:rPr>
                    <w:t>1 € / embarcation</w:t>
                  </w:r>
                </w:p>
              </w:tc>
              <w:tc>
                <w:tcPr>
                  <w:tcW w:w="500" w:type="dxa"/>
                </w:tcPr>
                <w:p w14:paraId="3888CCB3" w14:textId="77777777" w:rsidR="007A0D80" w:rsidRDefault="007A0D80" w:rsidP="008B08C1">
                  <w:pPr>
                    <w:jc w:val="center"/>
                    <w:rPr>
                      <w:sz w:val="20"/>
                    </w:rPr>
                  </w:pPr>
                </w:p>
              </w:tc>
            </w:tr>
            <w:tr w:rsidR="00F261B7" w14:paraId="3888CCBA" w14:textId="77777777" w:rsidTr="007A0D80">
              <w:trPr>
                <w:jc w:val="center"/>
              </w:trPr>
              <w:tc>
                <w:tcPr>
                  <w:tcW w:w="3621" w:type="dxa"/>
                </w:tcPr>
                <w:p w14:paraId="3888CCB5" w14:textId="77777777" w:rsidR="007A0D80" w:rsidRPr="00B707A0" w:rsidRDefault="007A0D80" w:rsidP="008B08C1">
                  <w:pPr>
                    <w:jc w:val="center"/>
                    <w:rPr>
                      <w:b/>
                      <w:sz w:val="18"/>
                    </w:rPr>
                  </w:pPr>
                  <w:r w:rsidRPr="00B707A0">
                    <w:rPr>
                      <w:b/>
                      <w:sz w:val="18"/>
                    </w:rPr>
                    <w:t>Kit « Chronométrage</w:t>
                  </w:r>
                  <w:r>
                    <w:rPr>
                      <w:b/>
                      <w:sz w:val="18"/>
                    </w:rPr>
                    <w:t xml:space="preserve"> et pénalités</w:t>
                  </w:r>
                  <w:r w:rsidRPr="00B707A0">
                    <w:rPr>
                      <w:b/>
                      <w:sz w:val="18"/>
                    </w:rPr>
                    <w:t xml:space="preserve"> » : </w:t>
                  </w:r>
                  <w:r w:rsidRPr="00B707A0">
                    <w:rPr>
                      <w:sz w:val="18"/>
                    </w:rPr>
                    <w:t xml:space="preserve">inclus dossards, </w:t>
                  </w:r>
                  <w:r>
                    <w:rPr>
                      <w:sz w:val="18"/>
                    </w:rPr>
                    <w:t>chronos imprimante, sonorisation départ, talkies walkies, système de chronométrage informatique, kit cellules, casques liaison départ / arrivée, horloge de départ, système complet de gestion des pénalités</w:t>
                  </w:r>
                </w:p>
              </w:tc>
              <w:tc>
                <w:tcPr>
                  <w:tcW w:w="1382" w:type="dxa"/>
                  <w:vMerge/>
                </w:tcPr>
                <w:p w14:paraId="3888CCB6" w14:textId="77777777" w:rsidR="007A0D80" w:rsidRDefault="007A0D80" w:rsidP="008B08C1">
                  <w:pPr>
                    <w:jc w:val="center"/>
                    <w:rPr>
                      <w:sz w:val="20"/>
                    </w:rPr>
                  </w:pPr>
                </w:p>
              </w:tc>
              <w:tc>
                <w:tcPr>
                  <w:tcW w:w="1419" w:type="dxa"/>
                </w:tcPr>
                <w:p w14:paraId="3888CCB7" w14:textId="77777777" w:rsidR="007A0D80" w:rsidRDefault="007A0D80" w:rsidP="008B08C1">
                  <w:pPr>
                    <w:jc w:val="center"/>
                    <w:rPr>
                      <w:sz w:val="20"/>
                    </w:rPr>
                  </w:pPr>
                  <w:r>
                    <w:rPr>
                      <w:sz w:val="20"/>
                    </w:rPr>
                    <w:t>1 € / embarcation</w:t>
                  </w:r>
                </w:p>
              </w:tc>
              <w:tc>
                <w:tcPr>
                  <w:tcW w:w="1410" w:type="dxa"/>
                </w:tcPr>
                <w:p w14:paraId="3888CCB8" w14:textId="77777777" w:rsidR="007A0D80" w:rsidRDefault="007A0D80" w:rsidP="008B08C1">
                  <w:pPr>
                    <w:jc w:val="center"/>
                    <w:rPr>
                      <w:sz w:val="20"/>
                    </w:rPr>
                  </w:pPr>
                  <w:r>
                    <w:rPr>
                      <w:sz w:val="20"/>
                    </w:rPr>
                    <w:t>1,5 € / embarcation</w:t>
                  </w:r>
                </w:p>
              </w:tc>
              <w:tc>
                <w:tcPr>
                  <w:tcW w:w="500" w:type="dxa"/>
                </w:tcPr>
                <w:p w14:paraId="3888CCB9" w14:textId="77777777" w:rsidR="007A0D80" w:rsidRDefault="007A0D80" w:rsidP="008B08C1">
                  <w:pPr>
                    <w:jc w:val="center"/>
                    <w:rPr>
                      <w:sz w:val="20"/>
                    </w:rPr>
                  </w:pPr>
                </w:p>
              </w:tc>
            </w:tr>
          </w:tbl>
          <w:p w14:paraId="3888CCBB" w14:textId="77777777" w:rsidR="008B08C1" w:rsidRPr="00D81562" w:rsidRDefault="008B08C1" w:rsidP="00E81DA6">
            <w:pPr>
              <w:rPr>
                <w:i/>
                <w:sz w:val="20"/>
              </w:rPr>
            </w:pPr>
          </w:p>
          <w:p w14:paraId="3888CCBC" w14:textId="77777777" w:rsidR="008B08C1" w:rsidRDefault="008B08C1" w:rsidP="008B08C1">
            <w:pPr>
              <w:rPr>
                <w:sz w:val="20"/>
              </w:rPr>
            </w:pPr>
            <w:r>
              <w:rPr>
                <w:sz w:val="20"/>
              </w:rPr>
              <w:t xml:space="preserve">En </w:t>
            </w:r>
            <w:r w:rsidRPr="008E52C8">
              <w:rPr>
                <w:b/>
                <w:sz w:val="20"/>
              </w:rPr>
              <w:t>complément</w:t>
            </w:r>
            <w:r>
              <w:rPr>
                <w:sz w:val="20"/>
              </w:rPr>
              <w:t xml:space="preserve"> des kits précédents (ou de façon « individuelle </w:t>
            </w:r>
            <w:r w:rsidR="00D81562">
              <w:rPr>
                <w:sz w:val="20"/>
              </w:rPr>
              <w:t>», prix calculé par week-end</w:t>
            </w:r>
            <w:r>
              <w:rPr>
                <w:sz w:val="20"/>
              </w:rPr>
              <w:t>), peuvent être loués les matériels suivants :</w:t>
            </w:r>
          </w:p>
          <w:p w14:paraId="3888CCBD" w14:textId="77777777" w:rsidR="008B08C1" w:rsidRPr="00D72E5F" w:rsidRDefault="008B08C1" w:rsidP="008B08C1">
            <w:pPr>
              <w:rPr>
                <w:sz w:val="10"/>
                <w:szCs w:val="10"/>
              </w:rPr>
            </w:pPr>
          </w:p>
          <w:tbl>
            <w:tblPr>
              <w:tblStyle w:val="Grilledutableau"/>
              <w:tblW w:w="0" w:type="auto"/>
              <w:jc w:val="center"/>
              <w:tblLook w:val="04A0" w:firstRow="1" w:lastRow="0" w:firstColumn="1" w:lastColumn="0" w:noHBand="0" w:noVBand="1"/>
            </w:tblPr>
            <w:tblGrid>
              <w:gridCol w:w="3576"/>
              <w:gridCol w:w="1388"/>
              <w:gridCol w:w="1420"/>
              <w:gridCol w:w="1412"/>
              <w:gridCol w:w="846"/>
            </w:tblGrid>
            <w:tr w:rsidR="00F261B7" w:rsidRPr="00B707A0" w14:paraId="3888CCC4" w14:textId="77777777" w:rsidTr="007A0D80">
              <w:trPr>
                <w:trHeight w:val="988"/>
                <w:jc w:val="center"/>
              </w:trPr>
              <w:tc>
                <w:tcPr>
                  <w:tcW w:w="3576" w:type="dxa"/>
                  <w:shd w:val="clear" w:color="auto" w:fill="EEECE1" w:themeFill="background2"/>
                  <w:vAlign w:val="center"/>
                </w:tcPr>
                <w:p w14:paraId="3888CCBE" w14:textId="77777777" w:rsidR="007A0D80" w:rsidRPr="00B707A0" w:rsidRDefault="007A0D80" w:rsidP="008B08C1">
                  <w:pPr>
                    <w:jc w:val="center"/>
                    <w:rPr>
                      <w:b/>
                      <w:sz w:val="20"/>
                    </w:rPr>
                  </w:pPr>
                  <w:r w:rsidRPr="00B707A0">
                    <w:rPr>
                      <w:b/>
                      <w:sz w:val="20"/>
                    </w:rPr>
                    <w:t>Matériel</w:t>
                  </w:r>
                </w:p>
              </w:tc>
              <w:tc>
                <w:tcPr>
                  <w:tcW w:w="1388" w:type="dxa"/>
                  <w:shd w:val="clear" w:color="auto" w:fill="EEECE1" w:themeFill="background2"/>
                  <w:vAlign w:val="center"/>
                </w:tcPr>
                <w:p w14:paraId="3888CCBF" w14:textId="77777777" w:rsidR="007A0D80" w:rsidRPr="00B707A0" w:rsidRDefault="007A0D80" w:rsidP="008B08C1">
                  <w:pPr>
                    <w:jc w:val="center"/>
                    <w:rPr>
                      <w:b/>
                      <w:sz w:val="16"/>
                    </w:rPr>
                  </w:pPr>
                  <w:r>
                    <w:rPr>
                      <w:b/>
                      <w:sz w:val="16"/>
                    </w:rPr>
                    <w:t xml:space="preserve">Courses &lt; </w:t>
                  </w:r>
                  <w:r w:rsidRPr="00B707A0">
                    <w:rPr>
                      <w:b/>
                      <w:sz w:val="16"/>
                    </w:rPr>
                    <w:t>50 embarcations participantes</w:t>
                  </w:r>
                </w:p>
                <w:p w14:paraId="3888CCC0" w14:textId="77777777" w:rsidR="007A0D80" w:rsidRPr="00B707A0" w:rsidRDefault="007A0D80" w:rsidP="008B08C1">
                  <w:pPr>
                    <w:jc w:val="center"/>
                    <w:rPr>
                      <w:b/>
                      <w:sz w:val="16"/>
                    </w:rPr>
                  </w:pPr>
                  <w:r w:rsidRPr="00B707A0">
                    <w:rPr>
                      <w:b/>
                      <w:sz w:val="16"/>
                    </w:rPr>
                    <w:t>Animations jeunes</w:t>
                  </w:r>
                </w:p>
              </w:tc>
              <w:tc>
                <w:tcPr>
                  <w:tcW w:w="1420" w:type="dxa"/>
                  <w:shd w:val="clear" w:color="auto" w:fill="EEECE1" w:themeFill="background2"/>
                  <w:vAlign w:val="center"/>
                </w:tcPr>
                <w:p w14:paraId="3888CCC1" w14:textId="77777777" w:rsidR="007A0D80" w:rsidRPr="00B707A0" w:rsidRDefault="007A0D80" w:rsidP="008B08C1">
                  <w:pPr>
                    <w:jc w:val="center"/>
                    <w:rPr>
                      <w:b/>
                      <w:sz w:val="16"/>
                    </w:rPr>
                  </w:pPr>
                  <w:r w:rsidRPr="00B707A0">
                    <w:rPr>
                      <w:b/>
                      <w:sz w:val="16"/>
                    </w:rPr>
                    <w:t>Courses régionales et interrégionales, N2 et N3 (SLA)</w:t>
                  </w:r>
                </w:p>
              </w:tc>
              <w:tc>
                <w:tcPr>
                  <w:tcW w:w="1412" w:type="dxa"/>
                  <w:shd w:val="clear" w:color="auto" w:fill="EEECE1" w:themeFill="background2"/>
                  <w:vAlign w:val="center"/>
                </w:tcPr>
                <w:p w14:paraId="3888CCC2" w14:textId="77777777" w:rsidR="007A0D80" w:rsidRPr="00B707A0" w:rsidRDefault="007A0D80" w:rsidP="008B08C1">
                  <w:pPr>
                    <w:jc w:val="center"/>
                    <w:rPr>
                      <w:b/>
                      <w:sz w:val="16"/>
                    </w:rPr>
                  </w:pPr>
                  <w:proofErr w:type="spellStart"/>
                  <w:r w:rsidRPr="00B707A0">
                    <w:rPr>
                      <w:b/>
                      <w:sz w:val="16"/>
                    </w:rPr>
                    <w:t>Chpt</w:t>
                  </w:r>
                  <w:proofErr w:type="spellEnd"/>
                  <w:r w:rsidRPr="00B707A0">
                    <w:rPr>
                      <w:b/>
                      <w:sz w:val="16"/>
                    </w:rPr>
                    <w:t xml:space="preserve"> de France, N1, coupes de France, courses internationales</w:t>
                  </w:r>
                </w:p>
              </w:tc>
              <w:tc>
                <w:tcPr>
                  <w:tcW w:w="685" w:type="dxa"/>
                  <w:shd w:val="clear" w:color="auto" w:fill="EEECE1" w:themeFill="background2"/>
                </w:tcPr>
                <w:p w14:paraId="3888CCC3" w14:textId="77777777" w:rsidR="007A0D80" w:rsidRPr="00B707A0" w:rsidRDefault="007A0D80" w:rsidP="007A0D80">
                  <w:pPr>
                    <w:jc w:val="center"/>
                    <w:rPr>
                      <w:b/>
                      <w:sz w:val="16"/>
                    </w:rPr>
                  </w:pPr>
                  <w:r>
                    <w:rPr>
                      <w:b/>
                      <w:sz w:val="16"/>
                    </w:rPr>
                    <w:t xml:space="preserve">Choix du matériel et quantité </w:t>
                  </w:r>
                </w:p>
              </w:tc>
            </w:tr>
            <w:tr w:rsidR="00F261B7" w14:paraId="3888CCCA" w14:textId="77777777" w:rsidTr="007A0D80">
              <w:trPr>
                <w:jc w:val="center"/>
              </w:trPr>
              <w:tc>
                <w:tcPr>
                  <w:tcW w:w="3576" w:type="dxa"/>
                  <w:vAlign w:val="center"/>
                </w:tcPr>
                <w:p w14:paraId="3888CCC5" w14:textId="77777777" w:rsidR="007A0D80" w:rsidRPr="008E52C8" w:rsidRDefault="007A0D80" w:rsidP="008B08C1">
                  <w:pPr>
                    <w:rPr>
                      <w:sz w:val="18"/>
                    </w:rPr>
                  </w:pPr>
                  <w:r>
                    <w:rPr>
                      <w:sz w:val="18"/>
                    </w:rPr>
                    <w:t>Afficheur (écran TV ou ligne affichage arrivée)</w:t>
                  </w:r>
                </w:p>
              </w:tc>
              <w:tc>
                <w:tcPr>
                  <w:tcW w:w="1388" w:type="dxa"/>
                  <w:vMerge w:val="restart"/>
                  <w:vAlign w:val="center"/>
                </w:tcPr>
                <w:p w14:paraId="3888CCC6" w14:textId="77777777" w:rsidR="007A0D80" w:rsidRDefault="007A0D80" w:rsidP="008B08C1">
                  <w:pPr>
                    <w:jc w:val="center"/>
                    <w:rPr>
                      <w:sz w:val="20"/>
                    </w:rPr>
                  </w:pPr>
                  <w:r>
                    <w:rPr>
                      <w:sz w:val="20"/>
                    </w:rPr>
                    <w:t>Gratuit</w:t>
                  </w:r>
                </w:p>
              </w:tc>
              <w:tc>
                <w:tcPr>
                  <w:tcW w:w="1420" w:type="dxa"/>
                  <w:vAlign w:val="center"/>
                </w:tcPr>
                <w:p w14:paraId="3888CCC7" w14:textId="77777777" w:rsidR="007A0D80" w:rsidRDefault="007A0D80" w:rsidP="008B08C1">
                  <w:pPr>
                    <w:jc w:val="center"/>
                    <w:rPr>
                      <w:sz w:val="20"/>
                    </w:rPr>
                  </w:pPr>
                  <w:r>
                    <w:rPr>
                      <w:sz w:val="20"/>
                    </w:rPr>
                    <w:t>30 €</w:t>
                  </w:r>
                </w:p>
              </w:tc>
              <w:tc>
                <w:tcPr>
                  <w:tcW w:w="1412" w:type="dxa"/>
                  <w:vAlign w:val="center"/>
                </w:tcPr>
                <w:p w14:paraId="3888CCC8" w14:textId="77777777" w:rsidR="007A0D80" w:rsidRDefault="007A0D80" w:rsidP="008B08C1">
                  <w:pPr>
                    <w:jc w:val="center"/>
                    <w:rPr>
                      <w:sz w:val="20"/>
                    </w:rPr>
                  </w:pPr>
                  <w:r>
                    <w:rPr>
                      <w:sz w:val="20"/>
                    </w:rPr>
                    <w:t>45 €</w:t>
                  </w:r>
                </w:p>
              </w:tc>
              <w:tc>
                <w:tcPr>
                  <w:tcW w:w="685" w:type="dxa"/>
                </w:tcPr>
                <w:p w14:paraId="3888CCC9" w14:textId="77777777" w:rsidR="007A0D80" w:rsidRDefault="007A0D80" w:rsidP="008B08C1">
                  <w:pPr>
                    <w:jc w:val="center"/>
                    <w:rPr>
                      <w:sz w:val="20"/>
                    </w:rPr>
                  </w:pPr>
                </w:p>
              </w:tc>
            </w:tr>
            <w:tr w:rsidR="00F261B7" w14:paraId="3888CCD0" w14:textId="77777777" w:rsidTr="007A0D80">
              <w:trPr>
                <w:jc w:val="center"/>
              </w:trPr>
              <w:tc>
                <w:tcPr>
                  <w:tcW w:w="3576" w:type="dxa"/>
                  <w:vAlign w:val="center"/>
                </w:tcPr>
                <w:p w14:paraId="3888CCCB" w14:textId="77777777" w:rsidR="007A0D80" w:rsidRPr="008E52C8" w:rsidRDefault="007A0D80" w:rsidP="008B08C1">
                  <w:pPr>
                    <w:rPr>
                      <w:sz w:val="18"/>
                    </w:rPr>
                  </w:pPr>
                  <w:r w:rsidRPr="008E52C8">
                    <w:rPr>
                      <w:sz w:val="18"/>
                    </w:rPr>
                    <w:t>Sonorisation extérieure site général (ligne 50V)</w:t>
                  </w:r>
                </w:p>
              </w:tc>
              <w:tc>
                <w:tcPr>
                  <w:tcW w:w="1388" w:type="dxa"/>
                  <w:vMerge/>
                  <w:vAlign w:val="center"/>
                </w:tcPr>
                <w:p w14:paraId="3888CCCC" w14:textId="77777777" w:rsidR="007A0D80" w:rsidRDefault="007A0D80" w:rsidP="008B08C1">
                  <w:pPr>
                    <w:jc w:val="center"/>
                    <w:rPr>
                      <w:sz w:val="20"/>
                    </w:rPr>
                  </w:pPr>
                </w:p>
              </w:tc>
              <w:tc>
                <w:tcPr>
                  <w:tcW w:w="1420" w:type="dxa"/>
                  <w:vAlign w:val="center"/>
                </w:tcPr>
                <w:p w14:paraId="3888CCCD" w14:textId="77777777" w:rsidR="007A0D80" w:rsidRDefault="007A0D80" w:rsidP="008B08C1">
                  <w:pPr>
                    <w:jc w:val="center"/>
                    <w:rPr>
                      <w:sz w:val="20"/>
                    </w:rPr>
                  </w:pPr>
                  <w:r>
                    <w:rPr>
                      <w:sz w:val="20"/>
                    </w:rPr>
                    <w:t>30 €</w:t>
                  </w:r>
                </w:p>
              </w:tc>
              <w:tc>
                <w:tcPr>
                  <w:tcW w:w="1412" w:type="dxa"/>
                  <w:vAlign w:val="center"/>
                </w:tcPr>
                <w:p w14:paraId="3888CCCE" w14:textId="77777777" w:rsidR="007A0D80" w:rsidRDefault="007A0D80" w:rsidP="008B08C1">
                  <w:pPr>
                    <w:jc w:val="center"/>
                    <w:rPr>
                      <w:sz w:val="20"/>
                    </w:rPr>
                  </w:pPr>
                  <w:r>
                    <w:rPr>
                      <w:sz w:val="20"/>
                    </w:rPr>
                    <w:t>45 €</w:t>
                  </w:r>
                </w:p>
              </w:tc>
              <w:tc>
                <w:tcPr>
                  <w:tcW w:w="685" w:type="dxa"/>
                </w:tcPr>
                <w:p w14:paraId="3888CCCF" w14:textId="77777777" w:rsidR="007A0D80" w:rsidRDefault="007A0D80" w:rsidP="008B08C1">
                  <w:pPr>
                    <w:jc w:val="center"/>
                    <w:rPr>
                      <w:sz w:val="20"/>
                    </w:rPr>
                  </w:pPr>
                </w:p>
              </w:tc>
            </w:tr>
            <w:tr w:rsidR="00F261B7" w14:paraId="3888CCD6" w14:textId="77777777" w:rsidTr="007A0D80">
              <w:trPr>
                <w:jc w:val="center"/>
              </w:trPr>
              <w:tc>
                <w:tcPr>
                  <w:tcW w:w="3576" w:type="dxa"/>
                  <w:vAlign w:val="center"/>
                </w:tcPr>
                <w:p w14:paraId="3888CCD1" w14:textId="77777777" w:rsidR="007A0D80" w:rsidRPr="008E52C8" w:rsidRDefault="007A0D80" w:rsidP="008B08C1">
                  <w:pPr>
                    <w:rPr>
                      <w:sz w:val="18"/>
                    </w:rPr>
                  </w:pPr>
                  <w:r w:rsidRPr="008E52C8">
                    <w:rPr>
                      <w:sz w:val="18"/>
                    </w:rPr>
                    <w:t xml:space="preserve">Kit réseau informatique (inclus PC, imprimante </w:t>
                  </w:r>
                  <w:r>
                    <w:rPr>
                      <w:sz w:val="18"/>
                    </w:rPr>
                    <w:t xml:space="preserve">laser </w:t>
                  </w:r>
                  <w:r w:rsidRPr="008E52C8">
                    <w:rPr>
                      <w:sz w:val="18"/>
                    </w:rPr>
                    <w:t>et nécessaire réseau RJ45)</w:t>
                  </w:r>
                </w:p>
              </w:tc>
              <w:tc>
                <w:tcPr>
                  <w:tcW w:w="1388" w:type="dxa"/>
                  <w:vMerge/>
                  <w:vAlign w:val="center"/>
                </w:tcPr>
                <w:p w14:paraId="3888CCD2" w14:textId="77777777" w:rsidR="007A0D80" w:rsidRDefault="007A0D80" w:rsidP="008B08C1">
                  <w:pPr>
                    <w:jc w:val="center"/>
                    <w:rPr>
                      <w:sz w:val="20"/>
                    </w:rPr>
                  </w:pPr>
                </w:p>
              </w:tc>
              <w:tc>
                <w:tcPr>
                  <w:tcW w:w="1420" w:type="dxa"/>
                  <w:vAlign w:val="center"/>
                </w:tcPr>
                <w:p w14:paraId="3888CCD3" w14:textId="77777777" w:rsidR="007A0D80" w:rsidRDefault="007A0D80" w:rsidP="008B08C1">
                  <w:pPr>
                    <w:jc w:val="center"/>
                    <w:rPr>
                      <w:sz w:val="20"/>
                    </w:rPr>
                  </w:pPr>
                  <w:r>
                    <w:rPr>
                      <w:sz w:val="20"/>
                    </w:rPr>
                    <w:t>20 €</w:t>
                  </w:r>
                </w:p>
              </w:tc>
              <w:tc>
                <w:tcPr>
                  <w:tcW w:w="1412" w:type="dxa"/>
                  <w:vAlign w:val="center"/>
                </w:tcPr>
                <w:p w14:paraId="3888CCD4" w14:textId="77777777" w:rsidR="007A0D80" w:rsidRDefault="007A0D80" w:rsidP="008B08C1">
                  <w:pPr>
                    <w:jc w:val="center"/>
                    <w:rPr>
                      <w:sz w:val="20"/>
                    </w:rPr>
                  </w:pPr>
                  <w:r>
                    <w:rPr>
                      <w:sz w:val="20"/>
                    </w:rPr>
                    <w:t>30 €</w:t>
                  </w:r>
                </w:p>
              </w:tc>
              <w:tc>
                <w:tcPr>
                  <w:tcW w:w="685" w:type="dxa"/>
                </w:tcPr>
                <w:p w14:paraId="3888CCD5" w14:textId="77777777" w:rsidR="007A0D80" w:rsidRDefault="007A0D80" w:rsidP="008B08C1">
                  <w:pPr>
                    <w:jc w:val="center"/>
                    <w:rPr>
                      <w:sz w:val="20"/>
                    </w:rPr>
                  </w:pPr>
                </w:p>
              </w:tc>
            </w:tr>
            <w:tr w:rsidR="00F261B7" w14:paraId="3888CCDC" w14:textId="77777777" w:rsidTr="007A0D80">
              <w:trPr>
                <w:jc w:val="center"/>
              </w:trPr>
              <w:tc>
                <w:tcPr>
                  <w:tcW w:w="3576" w:type="dxa"/>
                  <w:vAlign w:val="center"/>
                </w:tcPr>
                <w:p w14:paraId="3888CCD7" w14:textId="77777777" w:rsidR="007A0D80" w:rsidRPr="008E52C8" w:rsidRDefault="007A0D80" w:rsidP="008B08C1">
                  <w:pPr>
                    <w:rPr>
                      <w:sz w:val="18"/>
                    </w:rPr>
                  </w:pPr>
                  <w:r>
                    <w:rPr>
                      <w:sz w:val="18"/>
                    </w:rPr>
                    <w:t>Imprimante laser noir et blanc (sans le reste du kit informatique)</w:t>
                  </w:r>
                </w:p>
              </w:tc>
              <w:tc>
                <w:tcPr>
                  <w:tcW w:w="1388" w:type="dxa"/>
                  <w:vMerge/>
                  <w:vAlign w:val="center"/>
                </w:tcPr>
                <w:p w14:paraId="3888CCD8" w14:textId="77777777" w:rsidR="007A0D80" w:rsidRDefault="007A0D80" w:rsidP="008B08C1">
                  <w:pPr>
                    <w:jc w:val="center"/>
                    <w:rPr>
                      <w:sz w:val="20"/>
                    </w:rPr>
                  </w:pPr>
                </w:p>
              </w:tc>
              <w:tc>
                <w:tcPr>
                  <w:tcW w:w="1420" w:type="dxa"/>
                  <w:vAlign w:val="center"/>
                </w:tcPr>
                <w:p w14:paraId="3888CCD9" w14:textId="77777777" w:rsidR="007A0D80" w:rsidRDefault="007A0D80" w:rsidP="008B08C1">
                  <w:pPr>
                    <w:jc w:val="center"/>
                    <w:rPr>
                      <w:sz w:val="20"/>
                    </w:rPr>
                  </w:pPr>
                  <w:r>
                    <w:rPr>
                      <w:sz w:val="20"/>
                    </w:rPr>
                    <w:t>10 €</w:t>
                  </w:r>
                </w:p>
              </w:tc>
              <w:tc>
                <w:tcPr>
                  <w:tcW w:w="1412" w:type="dxa"/>
                  <w:vAlign w:val="center"/>
                </w:tcPr>
                <w:p w14:paraId="3888CCDA" w14:textId="77777777" w:rsidR="007A0D80" w:rsidRDefault="007A0D80" w:rsidP="008B08C1">
                  <w:pPr>
                    <w:jc w:val="center"/>
                    <w:rPr>
                      <w:sz w:val="20"/>
                    </w:rPr>
                  </w:pPr>
                  <w:r>
                    <w:rPr>
                      <w:sz w:val="20"/>
                    </w:rPr>
                    <w:t>15 €</w:t>
                  </w:r>
                </w:p>
              </w:tc>
              <w:tc>
                <w:tcPr>
                  <w:tcW w:w="685" w:type="dxa"/>
                </w:tcPr>
                <w:p w14:paraId="3888CCDB" w14:textId="77777777" w:rsidR="007A0D80" w:rsidRDefault="007A0D80" w:rsidP="008B08C1">
                  <w:pPr>
                    <w:jc w:val="center"/>
                    <w:rPr>
                      <w:sz w:val="20"/>
                    </w:rPr>
                  </w:pPr>
                </w:p>
              </w:tc>
            </w:tr>
            <w:tr w:rsidR="00F261B7" w14:paraId="3888CCE2" w14:textId="77777777" w:rsidTr="007A0D80">
              <w:trPr>
                <w:jc w:val="center"/>
              </w:trPr>
              <w:tc>
                <w:tcPr>
                  <w:tcW w:w="3576" w:type="dxa"/>
                  <w:vAlign w:val="center"/>
                </w:tcPr>
                <w:p w14:paraId="3888CCDD" w14:textId="756D7174" w:rsidR="007A0D80" w:rsidRPr="008E52C8" w:rsidRDefault="007A0D80" w:rsidP="008B08C1">
                  <w:pPr>
                    <w:rPr>
                      <w:sz w:val="18"/>
                    </w:rPr>
                  </w:pPr>
                  <w:r>
                    <w:rPr>
                      <w:sz w:val="18"/>
                    </w:rPr>
                    <w:t xml:space="preserve">Tentes (par unité, 3x3 ou 4,5x3) </w:t>
                  </w:r>
                </w:p>
              </w:tc>
              <w:tc>
                <w:tcPr>
                  <w:tcW w:w="1388" w:type="dxa"/>
                  <w:vMerge/>
                  <w:vAlign w:val="center"/>
                </w:tcPr>
                <w:p w14:paraId="3888CCDE" w14:textId="77777777" w:rsidR="007A0D80" w:rsidRDefault="007A0D80" w:rsidP="008B08C1">
                  <w:pPr>
                    <w:jc w:val="center"/>
                    <w:rPr>
                      <w:sz w:val="20"/>
                    </w:rPr>
                  </w:pPr>
                </w:p>
              </w:tc>
              <w:tc>
                <w:tcPr>
                  <w:tcW w:w="1420" w:type="dxa"/>
                  <w:vAlign w:val="center"/>
                </w:tcPr>
                <w:p w14:paraId="3888CCDF" w14:textId="77777777" w:rsidR="007A0D80" w:rsidRDefault="007A0D80" w:rsidP="008B08C1">
                  <w:pPr>
                    <w:jc w:val="center"/>
                    <w:rPr>
                      <w:sz w:val="20"/>
                    </w:rPr>
                  </w:pPr>
                  <w:r>
                    <w:rPr>
                      <w:sz w:val="20"/>
                    </w:rPr>
                    <w:t>25 €</w:t>
                  </w:r>
                </w:p>
              </w:tc>
              <w:tc>
                <w:tcPr>
                  <w:tcW w:w="1412" w:type="dxa"/>
                  <w:vAlign w:val="center"/>
                </w:tcPr>
                <w:p w14:paraId="3888CCE0" w14:textId="77777777" w:rsidR="007A0D80" w:rsidRDefault="007A0D80" w:rsidP="008B08C1">
                  <w:pPr>
                    <w:jc w:val="center"/>
                    <w:rPr>
                      <w:sz w:val="20"/>
                    </w:rPr>
                  </w:pPr>
                  <w:r>
                    <w:rPr>
                      <w:sz w:val="20"/>
                    </w:rPr>
                    <w:t>45 €</w:t>
                  </w:r>
                </w:p>
              </w:tc>
              <w:tc>
                <w:tcPr>
                  <w:tcW w:w="685" w:type="dxa"/>
                </w:tcPr>
                <w:p w14:paraId="3888CCE1" w14:textId="77777777" w:rsidR="007A0D80" w:rsidRDefault="007A0D80" w:rsidP="008B08C1">
                  <w:pPr>
                    <w:jc w:val="center"/>
                    <w:rPr>
                      <w:sz w:val="20"/>
                    </w:rPr>
                  </w:pPr>
                </w:p>
              </w:tc>
            </w:tr>
            <w:tr w:rsidR="00F261B7" w14:paraId="3888CCE8" w14:textId="77777777" w:rsidTr="007A0D80">
              <w:trPr>
                <w:jc w:val="center"/>
              </w:trPr>
              <w:tc>
                <w:tcPr>
                  <w:tcW w:w="3576" w:type="dxa"/>
                  <w:vAlign w:val="center"/>
                </w:tcPr>
                <w:p w14:paraId="3888CCE3" w14:textId="77777777" w:rsidR="007A0D80" w:rsidRPr="008E52C8" w:rsidRDefault="007A0D80" w:rsidP="008B08C1">
                  <w:pPr>
                    <w:rPr>
                      <w:sz w:val="18"/>
                    </w:rPr>
                  </w:pPr>
                  <w:r>
                    <w:rPr>
                      <w:sz w:val="18"/>
                    </w:rPr>
                    <w:t>Kit téléphonie avec standard (x3) + 10 postes portables</w:t>
                  </w:r>
                </w:p>
              </w:tc>
              <w:tc>
                <w:tcPr>
                  <w:tcW w:w="1388" w:type="dxa"/>
                  <w:vMerge/>
                  <w:vAlign w:val="center"/>
                </w:tcPr>
                <w:p w14:paraId="3888CCE4" w14:textId="77777777" w:rsidR="007A0D80" w:rsidRDefault="007A0D80" w:rsidP="008B08C1">
                  <w:pPr>
                    <w:jc w:val="center"/>
                    <w:rPr>
                      <w:sz w:val="20"/>
                    </w:rPr>
                  </w:pPr>
                </w:p>
              </w:tc>
              <w:tc>
                <w:tcPr>
                  <w:tcW w:w="1420" w:type="dxa"/>
                  <w:vAlign w:val="center"/>
                </w:tcPr>
                <w:p w14:paraId="3888CCE5" w14:textId="77777777" w:rsidR="007A0D80" w:rsidRDefault="007A0D80" w:rsidP="008B08C1">
                  <w:pPr>
                    <w:jc w:val="center"/>
                    <w:rPr>
                      <w:sz w:val="20"/>
                    </w:rPr>
                  </w:pPr>
                  <w:r>
                    <w:rPr>
                      <w:sz w:val="20"/>
                    </w:rPr>
                    <w:t>40 €</w:t>
                  </w:r>
                </w:p>
              </w:tc>
              <w:tc>
                <w:tcPr>
                  <w:tcW w:w="1412" w:type="dxa"/>
                  <w:vAlign w:val="center"/>
                </w:tcPr>
                <w:p w14:paraId="3888CCE6" w14:textId="77777777" w:rsidR="007A0D80" w:rsidRDefault="007A0D80" w:rsidP="008B08C1">
                  <w:pPr>
                    <w:jc w:val="center"/>
                    <w:rPr>
                      <w:sz w:val="20"/>
                    </w:rPr>
                  </w:pPr>
                  <w:r>
                    <w:rPr>
                      <w:sz w:val="20"/>
                    </w:rPr>
                    <w:t>60 €</w:t>
                  </w:r>
                </w:p>
              </w:tc>
              <w:tc>
                <w:tcPr>
                  <w:tcW w:w="685" w:type="dxa"/>
                </w:tcPr>
                <w:p w14:paraId="3888CCE7" w14:textId="77777777" w:rsidR="007A0D80" w:rsidRDefault="007A0D80" w:rsidP="008B08C1">
                  <w:pPr>
                    <w:jc w:val="center"/>
                    <w:rPr>
                      <w:sz w:val="20"/>
                    </w:rPr>
                  </w:pPr>
                </w:p>
              </w:tc>
            </w:tr>
            <w:tr w:rsidR="00F261B7" w14:paraId="3888CCEE" w14:textId="77777777" w:rsidTr="007A0D80">
              <w:trPr>
                <w:jc w:val="center"/>
              </w:trPr>
              <w:tc>
                <w:tcPr>
                  <w:tcW w:w="3576" w:type="dxa"/>
                  <w:vAlign w:val="center"/>
                </w:tcPr>
                <w:p w14:paraId="3888CCE9" w14:textId="77777777" w:rsidR="007A0D80" w:rsidRDefault="007A0D80" w:rsidP="008B08C1">
                  <w:pPr>
                    <w:rPr>
                      <w:sz w:val="18"/>
                    </w:rPr>
                  </w:pPr>
                  <w:r>
                    <w:rPr>
                      <w:sz w:val="18"/>
                    </w:rPr>
                    <w:t>Dossards (hors des kits précédents)</w:t>
                  </w:r>
                </w:p>
              </w:tc>
              <w:tc>
                <w:tcPr>
                  <w:tcW w:w="1388" w:type="dxa"/>
                  <w:vMerge/>
                  <w:vAlign w:val="center"/>
                </w:tcPr>
                <w:p w14:paraId="3888CCEA" w14:textId="77777777" w:rsidR="007A0D80" w:rsidRDefault="007A0D80" w:rsidP="008B08C1">
                  <w:pPr>
                    <w:jc w:val="center"/>
                    <w:rPr>
                      <w:sz w:val="20"/>
                    </w:rPr>
                  </w:pPr>
                </w:p>
              </w:tc>
              <w:tc>
                <w:tcPr>
                  <w:tcW w:w="1420" w:type="dxa"/>
                  <w:vAlign w:val="center"/>
                </w:tcPr>
                <w:p w14:paraId="3888CCEB" w14:textId="77777777" w:rsidR="007A0D80" w:rsidRDefault="007A0D80" w:rsidP="008B08C1">
                  <w:pPr>
                    <w:jc w:val="center"/>
                    <w:rPr>
                      <w:sz w:val="20"/>
                    </w:rPr>
                  </w:pPr>
                  <w:r>
                    <w:rPr>
                      <w:sz w:val="20"/>
                    </w:rPr>
                    <w:t>30 €</w:t>
                  </w:r>
                </w:p>
              </w:tc>
              <w:tc>
                <w:tcPr>
                  <w:tcW w:w="1412" w:type="dxa"/>
                  <w:vAlign w:val="center"/>
                </w:tcPr>
                <w:p w14:paraId="3888CCEC" w14:textId="77777777" w:rsidR="007A0D80" w:rsidRDefault="007A0D80" w:rsidP="008B08C1">
                  <w:pPr>
                    <w:jc w:val="center"/>
                    <w:rPr>
                      <w:sz w:val="20"/>
                    </w:rPr>
                  </w:pPr>
                  <w:r>
                    <w:rPr>
                      <w:sz w:val="20"/>
                    </w:rPr>
                    <w:t>45 €</w:t>
                  </w:r>
                </w:p>
              </w:tc>
              <w:tc>
                <w:tcPr>
                  <w:tcW w:w="685" w:type="dxa"/>
                </w:tcPr>
                <w:p w14:paraId="3888CCED" w14:textId="77777777" w:rsidR="007A0D80" w:rsidRDefault="007A0D80" w:rsidP="008B08C1">
                  <w:pPr>
                    <w:jc w:val="center"/>
                    <w:rPr>
                      <w:sz w:val="20"/>
                    </w:rPr>
                  </w:pPr>
                </w:p>
              </w:tc>
            </w:tr>
            <w:tr w:rsidR="00F261B7" w14:paraId="3888CCF4" w14:textId="77777777" w:rsidTr="007A0D80">
              <w:trPr>
                <w:jc w:val="center"/>
              </w:trPr>
              <w:tc>
                <w:tcPr>
                  <w:tcW w:w="3576" w:type="dxa"/>
                  <w:vAlign w:val="center"/>
                </w:tcPr>
                <w:p w14:paraId="3888CCEF" w14:textId="77777777" w:rsidR="007A0D80" w:rsidRDefault="007A0D80" w:rsidP="008B08C1">
                  <w:pPr>
                    <w:rPr>
                      <w:sz w:val="18"/>
                    </w:rPr>
                  </w:pPr>
                  <w:r>
                    <w:rPr>
                      <w:sz w:val="18"/>
                    </w:rPr>
                    <w:t>Kit Chronos imprimante (hors des kits précédents)</w:t>
                  </w:r>
                </w:p>
              </w:tc>
              <w:tc>
                <w:tcPr>
                  <w:tcW w:w="1388" w:type="dxa"/>
                  <w:vMerge/>
                  <w:vAlign w:val="center"/>
                </w:tcPr>
                <w:p w14:paraId="3888CCF0" w14:textId="77777777" w:rsidR="007A0D80" w:rsidRDefault="007A0D80" w:rsidP="008B08C1">
                  <w:pPr>
                    <w:jc w:val="center"/>
                    <w:rPr>
                      <w:sz w:val="20"/>
                    </w:rPr>
                  </w:pPr>
                </w:p>
              </w:tc>
              <w:tc>
                <w:tcPr>
                  <w:tcW w:w="1420" w:type="dxa"/>
                  <w:vAlign w:val="center"/>
                </w:tcPr>
                <w:p w14:paraId="3888CCF1" w14:textId="77777777" w:rsidR="007A0D80" w:rsidRDefault="007A0D80" w:rsidP="008B08C1">
                  <w:pPr>
                    <w:jc w:val="center"/>
                    <w:rPr>
                      <w:sz w:val="20"/>
                    </w:rPr>
                  </w:pPr>
                  <w:r>
                    <w:rPr>
                      <w:sz w:val="20"/>
                    </w:rPr>
                    <w:t>20 €</w:t>
                  </w:r>
                </w:p>
              </w:tc>
              <w:tc>
                <w:tcPr>
                  <w:tcW w:w="1412" w:type="dxa"/>
                  <w:vAlign w:val="center"/>
                </w:tcPr>
                <w:p w14:paraId="3888CCF2" w14:textId="77777777" w:rsidR="007A0D80" w:rsidRDefault="007A0D80" w:rsidP="008B08C1">
                  <w:pPr>
                    <w:jc w:val="center"/>
                    <w:rPr>
                      <w:sz w:val="20"/>
                    </w:rPr>
                  </w:pPr>
                  <w:r>
                    <w:rPr>
                      <w:sz w:val="20"/>
                    </w:rPr>
                    <w:t>30 €</w:t>
                  </w:r>
                </w:p>
              </w:tc>
              <w:tc>
                <w:tcPr>
                  <w:tcW w:w="685" w:type="dxa"/>
                </w:tcPr>
                <w:p w14:paraId="3888CCF3" w14:textId="77777777" w:rsidR="007A0D80" w:rsidRDefault="007A0D80" w:rsidP="008B08C1">
                  <w:pPr>
                    <w:jc w:val="center"/>
                    <w:rPr>
                      <w:sz w:val="20"/>
                    </w:rPr>
                  </w:pPr>
                </w:p>
              </w:tc>
            </w:tr>
          </w:tbl>
          <w:p w14:paraId="3888CCF5" w14:textId="77777777" w:rsidR="008B08C1" w:rsidRDefault="008B08C1" w:rsidP="00E81DA6">
            <w:pPr>
              <w:rPr>
                <w:i/>
                <w:color w:val="FF0000"/>
                <w:sz w:val="20"/>
              </w:rPr>
            </w:pPr>
          </w:p>
        </w:tc>
      </w:tr>
    </w:tbl>
    <w:p w14:paraId="3888CCF7" w14:textId="77777777" w:rsidR="0078252C" w:rsidRPr="00655E4C" w:rsidRDefault="0078252C" w:rsidP="00E81DA6"/>
    <w:p w14:paraId="3888CCF8" w14:textId="77777777" w:rsidR="00E81DA6" w:rsidRPr="00C828F7" w:rsidRDefault="00E81DA6" w:rsidP="00E81DA6">
      <w:pPr>
        <w:ind w:left="3539" w:firstLine="1"/>
        <w:rPr>
          <w:sz w:val="20"/>
        </w:rPr>
      </w:pPr>
      <w:r w:rsidRPr="00C828F7">
        <w:rPr>
          <w:sz w:val="20"/>
        </w:rPr>
        <w:t>Etabli à ……</w:t>
      </w:r>
      <w:proofErr w:type="gramStart"/>
      <w:r w:rsidRPr="00C828F7">
        <w:rPr>
          <w:sz w:val="20"/>
        </w:rPr>
        <w:t>…….</w:t>
      </w:r>
      <w:proofErr w:type="gramEnd"/>
      <w:r w:rsidRPr="00C828F7">
        <w:rPr>
          <w:sz w:val="20"/>
        </w:rPr>
        <w:t>.…………………………..…,  le………………………………..</w:t>
      </w:r>
    </w:p>
    <w:p w14:paraId="3888CCF9" w14:textId="77777777" w:rsidR="00E81DA6" w:rsidRPr="00C828F7" w:rsidRDefault="00E81DA6" w:rsidP="00E81DA6">
      <w:pPr>
        <w:rPr>
          <w:sz w:val="20"/>
        </w:rPr>
      </w:pPr>
    </w:p>
    <w:p w14:paraId="3888CCFA" w14:textId="77777777" w:rsidR="00E81DA6" w:rsidRPr="00C828F7" w:rsidRDefault="0078252C" w:rsidP="00E81DA6">
      <w:pPr>
        <w:rPr>
          <w:sz w:val="20"/>
        </w:rPr>
      </w:pPr>
      <w:r>
        <w:rPr>
          <w:sz w:val="20"/>
        </w:rPr>
        <w:t>Nasser HAMMACHE</w:t>
      </w:r>
      <w:r w:rsidR="00E81DA6" w:rsidRPr="00C828F7">
        <w:rPr>
          <w:sz w:val="20"/>
        </w:rPr>
        <w:tab/>
      </w:r>
      <w:r w:rsidR="00E81DA6" w:rsidRPr="00C828F7">
        <w:rPr>
          <w:sz w:val="20"/>
        </w:rPr>
        <w:tab/>
      </w:r>
      <w:r w:rsidR="00E81DA6" w:rsidRPr="00C828F7">
        <w:rPr>
          <w:sz w:val="20"/>
        </w:rPr>
        <w:tab/>
      </w:r>
      <w:r w:rsidR="00D81562">
        <w:rPr>
          <w:sz w:val="20"/>
        </w:rPr>
        <w:tab/>
      </w:r>
      <w:r w:rsidR="00D81562">
        <w:rPr>
          <w:sz w:val="20"/>
        </w:rPr>
        <w:tab/>
      </w:r>
      <w:r w:rsidR="00A1517A">
        <w:rPr>
          <w:sz w:val="20"/>
        </w:rPr>
        <w:t>M./Mme : ……</w:t>
      </w:r>
      <w:r w:rsidR="00E81DA6" w:rsidRPr="00C828F7">
        <w:rPr>
          <w:sz w:val="20"/>
        </w:rPr>
        <w:t>…………………………………………………………….</w:t>
      </w:r>
    </w:p>
    <w:p w14:paraId="3888CCFB" w14:textId="77777777" w:rsidR="00E81DA6" w:rsidRPr="00C828F7" w:rsidRDefault="00E81DA6" w:rsidP="00E81DA6">
      <w:pPr>
        <w:rPr>
          <w:sz w:val="20"/>
        </w:rPr>
      </w:pPr>
      <w:r w:rsidRPr="00C828F7">
        <w:rPr>
          <w:sz w:val="20"/>
        </w:rPr>
        <w:t xml:space="preserve">Président du comité régional </w:t>
      </w:r>
      <w:r w:rsidRPr="00C828F7">
        <w:rPr>
          <w:sz w:val="20"/>
        </w:rPr>
        <w:tab/>
      </w:r>
      <w:r w:rsidRPr="00C828F7">
        <w:rPr>
          <w:sz w:val="20"/>
        </w:rPr>
        <w:tab/>
      </w:r>
      <w:r w:rsidR="00D81562">
        <w:rPr>
          <w:sz w:val="20"/>
        </w:rPr>
        <w:tab/>
      </w:r>
      <w:r w:rsidR="00D81562">
        <w:rPr>
          <w:sz w:val="20"/>
        </w:rPr>
        <w:tab/>
      </w:r>
      <w:r w:rsidRPr="00C828F7">
        <w:rPr>
          <w:sz w:val="20"/>
        </w:rPr>
        <w:t>Président(e) du Club Canoë Kayak de…………………………………</w:t>
      </w:r>
    </w:p>
    <w:p w14:paraId="3888CCFC" w14:textId="77777777" w:rsidR="00E81DA6" w:rsidRPr="00C828F7" w:rsidRDefault="0078252C" w:rsidP="00E81DA6">
      <w:pPr>
        <w:rPr>
          <w:sz w:val="20"/>
        </w:rPr>
      </w:pPr>
      <w:r>
        <w:rPr>
          <w:sz w:val="20"/>
        </w:rPr>
        <w:t>Auvergne Rhône Alpes de canoë kayak</w:t>
      </w:r>
      <w:r>
        <w:rPr>
          <w:sz w:val="20"/>
        </w:rPr>
        <w:tab/>
      </w:r>
      <w:r w:rsidR="00D81562">
        <w:rPr>
          <w:sz w:val="20"/>
        </w:rPr>
        <w:tab/>
      </w:r>
      <w:r w:rsidR="00D81562">
        <w:rPr>
          <w:sz w:val="20"/>
        </w:rPr>
        <w:tab/>
      </w:r>
      <w:r w:rsidR="00E81DA6" w:rsidRPr="00C828F7">
        <w:rPr>
          <w:sz w:val="20"/>
        </w:rPr>
        <w:t>Tél. : ……………………………………………………………………………</w:t>
      </w:r>
      <w:proofErr w:type="gramStart"/>
      <w:r w:rsidR="00E81DA6" w:rsidRPr="00C828F7">
        <w:rPr>
          <w:sz w:val="20"/>
        </w:rPr>
        <w:t>…….</w:t>
      </w:r>
      <w:proofErr w:type="gramEnd"/>
      <w:r w:rsidR="00E81DA6" w:rsidRPr="00C828F7">
        <w:rPr>
          <w:sz w:val="20"/>
        </w:rPr>
        <w:t>.</w:t>
      </w:r>
    </w:p>
    <w:p w14:paraId="3888CCFD" w14:textId="63C692A3" w:rsidR="00E81DA6" w:rsidRPr="00C828F7" w:rsidRDefault="00E81DA6" w:rsidP="00D81562">
      <w:pPr>
        <w:ind w:left="4248" w:firstLine="708"/>
        <w:rPr>
          <w:sz w:val="20"/>
        </w:rPr>
      </w:pPr>
      <w:r w:rsidRPr="00C828F7">
        <w:rPr>
          <w:sz w:val="20"/>
        </w:rPr>
        <w:t xml:space="preserve">Signature et </w:t>
      </w:r>
      <w:r w:rsidR="00496C64" w:rsidRPr="00C828F7">
        <w:rPr>
          <w:sz w:val="20"/>
        </w:rPr>
        <w:t>cachet du</w:t>
      </w:r>
      <w:r w:rsidRPr="00C828F7">
        <w:rPr>
          <w:sz w:val="20"/>
        </w:rPr>
        <w:t xml:space="preserve"> club</w:t>
      </w:r>
    </w:p>
    <w:p w14:paraId="3888CCFE" w14:textId="77777777" w:rsidR="00E81DA6" w:rsidRDefault="00E81DA6" w:rsidP="00E81DA6">
      <w:pPr>
        <w:pStyle w:val="Default"/>
        <w:jc w:val="both"/>
        <w:rPr>
          <w:sz w:val="20"/>
          <w:szCs w:val="20"/>
        </w:rPr>
      </w:pPr>
    </w:p>
    <w:sectPr w:rsidR="00E81DA6" w:rsidSect="000E4D4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13" w:footer="53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F16C" w14:textId="77777777" w:rsidR="000E4D4C" w:rsidRDefault="000E4D4C" w:rsidP="00F63CD1">
      <w:r>
        <w:separator/>
      </w:r>
    </w:p>
  </w:endnote>
  <w:endnote w:type="continuationSeparator" w:id="0">
    <w:p w14:paraId="249A3818" w14:textId="77777777" w:rsidR="000E4D4C" w:rsidRDefault="000E4D4C" w:rsidP="00F6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D0B" w14:textId="77777777" w:rsidR="00997CEF" w:rsidRDefault="00997CEF" w:rsidP="00997C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88CD0C" w14:textId="77777777" w:rsidR="00997CEF" w:rsidRDefault="00997CEF" w:rsidP="00C40F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D0D" w14:textId="77777777" w:rsidR="00D81562" w:rsidRPr="00D81562" w:rsidRDefault="00D81562" w:rsidP="00D81562">
    <w:pPr>
      <w:pStyle w:val="Default"/>
      <w:jc w:val="both"/>
      <w:rPr>
        <w:b/>
        <w:color w:val="auto"/>
        <w:sz w:val="18"/>
        <w:szCs w:val="18"/>
      </w:rPr>
    </w:pPr>
    <w:r w:rsidRPr="00D81562">
      <w:rPr>
        <w:b/>
        <w:color w:val="auto"/>
        <w:sz w:val="18"/>
        <w:szCs w:val="18"/>
      </w:rPr>
      <w:t xml:space="preserve">Toutes les demandes doivent faire l’objet de la signature de la présente convention accompagnée du chèque de caution correspondant. Seule la réception de ces documents valide et finalise la réservation Cette convention doit être retournée au comité - 15 jours minimum - avant votre </w:t>
    </w:r>
    <w:proofErr w:type="gramStart"/>
    <w:r w:rsidRPr="00D81562">
      <w:rPr>
        <w:b/>
        <w:color w:val="auto"/>
        <w:sz w:val="18"/>
        <w:szCs w:val="18"/>
      </w:rPr>
      <w:t>manifestation;</w:t>
    </w:r>
    <w:proofErr w:type="gramEnd"/>
    <w:r w:rsidRPr="00D81562">
      <w:rPr>
        <w:b/>
        <w:color w:val="auto"/>
        <w:sz w:val="18"/>
        <w:szCs w:val="18"/>
      </w:rPr>
      <w:t xml:space="preserve"> passé ce délai, le comité pourra mettre le matériel à disposition de toute autre demandeur.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20B1" w14:textId="77777777" w:rsidR="0024681E" w:rsidRDefault="002468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F7AD" w14:textId="77777777" w:rsidR="000E4D4C" w:rsidRDefault="000E4D4C" w:rsidP="00F63CD1">
      <w:r>
        <w:separator/>
      </w:r>
    </w:p>
  </w:footnote>
  <w:footnote w:type="continuationSeparator" w:id="0">
    <w:p w14:paraId="779A6EF0" w14:textId="77777777" w:rsidR="000E4D4C" w:rsidRDefault="000E4D4C" w:rsidP="00F6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5FF" w14:textId="77777777" w:rsidR="0024681E" w:rsidRDefault="002468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D04" w14:textId="5B60DD82" w:rsidR="00997CEF" w:rsidRDefault="00E64817" w:rsidP="009154C4">
    <w:pPr>
      <w:tabs>
        <w:tab w:val="left" w:pos="6660"/>
      </w:tabs>
      <w:ind w:left="3540" w:hanging="3540"/>
    </w:pPr>
    <w:r>
      <w:rPr>
        <w:noProof/>
        <w:lang w:eastAsia="fr-FR"/>
      </w:rPr>
      <mc:AlternateContent>
        <mc:Choice Requires="wps">
          <w:drawing>
            <wp:anchor distT="45720" distB="45720" distL="114300" distR="114300" simplePos="0" relativeHeight="251671552" behindDoc="0" locked="0" layoutInCell="1" allowOverlap="1" wp14:anchorId="3888CD15" wp14:editId="510C2E81">
              <wp:simplePos x="0" y="0"/>
              <wp:positionH relativeFrom="column">
                <wp:posOffset>2767330</wp:posOffset>
              </wp:positionH>
              <wp:positionV relativeFrom="paragraph">
                <wp:posOffset>702945</wp:posOffset>
              </wp:positionV>
              <wp:extent cx="3566160" cy="1114425"/>
              <wp:effectExtent l="0" t="0" r="0"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114425"/>
                      </a:xfrm>
                      <a:prstGeom prst="rect">
                        <a:avLst/>
                      </a:prstGeom>
                      <a:solidFill>
                        <a:srgbClr val="FFFFFF"/>
                      </a:solidFill>
                      <a:ln w="9525">
                        <a:solidFill>
                          <a:schemeClr val="bg1">
                            <a:lumMod val="100000"/>
                            <a:lumOff val="0"/>
                          </a:schemeClr>
                        </a:solidFill>
                        <a:miter lim="800000"/>
                        <a:headEnd/>
                        <a:tailEnd/>
                      </a:ln>
                    </wps:spPr>
                    <wps:txbx>
                      <w:txbxContent>
                        <w:p w14:paraId="3888CD1B" w14:textId="77777777" w:rsidR="00997CEF" w:rsidRPr="00E81DA6" w:rsidRDefault="00997CEF" w:rsidP="00E81DA6">
                          <w:pPr>
                            <w:pStyle w:val="En-tte"/>
                            <w:tabs>
                              <w:tab w:val="clear" w:pos="4703"/>
                              <w:tab w:val="clear" w:pos="9406"/>
                            </w:tabs>
                            <w:ind w:right="357"/>
                            <w:jc w:val="center"/>
                            <w:rPr>
                              <w:rFonts w:ascii="Arial" w:eastAsia="Times New Roman" w:hAnsi="Arial" w:cs="Times New Roman"/>
                              <w:b/>
                              <w:bCs/>
                              <w:i/>
                              <w:color w:val="365F91" w:themeColor="accent1" w:themeShade="BF"/>
                              <w:sz w:val="32"/>
                              <w:szCs w:val="56"/>
                              <w:lang w:eastAsia="fr-FR"/>
                            </w:rPr>
                          </w:pPr>
                          <w:r w:rsidRPr="00E81DA6">
                            <w:rPr>
                              <w:rFonts w:ascii="Arial" w:eastAsia="Times New Roman" w:hAnsi="Arial" w:cs="Times New Roman"/>
                              <w:b/>
                              <w:bCs/>
                              <w:i/>
                              <w:color w:val="365F91" w:themeColor="accent1" w:themeShade="BF"/>
                              <w:sz w:val="32"/>
                              <w:szCs w:val="56"/>
                              <w:lang w:eastAsia="fr-FR"/>
                            </w:rPr>
                            <w:t>CONVENTION DE LOCATION DE MATERIEL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8CD15" id="_x0000_t202" coordsize="21600,21600" o:spt="202" path="m,l,21600r21600,l21600,xe">
              <v:stroke joinstyle="miter"/>
              <v:path gradientshapeok="t" o:connecttype="rect"/>
            </v:shapetype>
            <v:shape id="Zone de texte 2" o:spid="_x0000_s1026" type="#_x0000_t202" style="position:absolute;left:0;text-align:left;margin-left:217.9pt;margin-top:55.35pt;width:280.8pt;height:8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" strokecolor="white [3212]">
              <v:textbox>
                <w:txbxContent>
                  <w:p w14:paraId="3888CD1B" w14:textId="77777777" w:rsidR="00997CEF" w:rsidRPr="00E81DA6" w:rsidRDefault="00997CEF" w:rsidP="00E81DA6">
                    <w:pPr>
                      <w:pStyle w:val="En-tte"/>
                      <w:tabs>
                        <w:tab w:val="clear" w:pos="4703"/>
                        <w:tab w:val="clear" w:pos="9406"/>
                      </w:tabs>
                      <w:ind w:right="357"/>
                      <w:jc w:val="center"/>
                      <w:rPr>
                        <w:rFonts w:ascii="Arial" w:eastAsia="Times New Roman" w:hAnsi="Arial" w:cs="Times New Roman"/>
                        <w:b/>
                        <w:bCs/>
                        <w:i/>
                        <w:color w:val="365F91" w:themeColor="accent1" w:themeShade="BF"/>
                        <w:sz w:val="32"/>
                        <w:szCs w:val="56"/>
                        <w:lang w:eastAsia="fr-FR"/>
                      </w:rPr>
                    </w:pPr>
                    <w:r w:rsidRPr="00E81DA6">
                      <w:rPr>
                        <w:rFonts w:ascii="Arial" w:eastAsia="Times New Roman" w:hAnsi="Arial" w:cs="Times New Roman"/>
                        <w:b/>
                        <w:bCs/>
                        <w:i/>
                        <w:color w:val="365F91" w:themeColor="accent1" w:themeShade="BF"/>
                        <w:sz w:val="32"/>
                        <w:szCs w:val="56"/>
                        <w:lang w:eastAsia="fr-FR"/>
                      </w:rPr>
                      <w:t>CONVENTION DE LOCATION DE MATERIEL</w:t>
                    </w:r>
                  </w:p>
                </w:txbxContent>
              </v:textbox>
              <w10:wrap type="square"/>
            </v:shape>
          </w:pict>
        </mc:Fallback>
      </mc:AlternateContent>
    </w:r>
    <w:r w:rsidR="00997CEF">
      <w:rPr>
        <w:noProof/>
        <w:lang w:eastAsia="fr-FR"/>
      </w:rPr>
      <w:drawing>
        <wp:inline distT="0" distB="0" distL="0" distR="0" wp14:anchorId="3888CD16" wp14:editId="3888CD17">
          <wp:extent cx="1505706" cy="109537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UVERGNE-RHONE-ALP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623" cy="1100407"/>
                  </a:xfrm>
                  <a:prstGeom prst="rect">
                    <a:avLst/>
                  </a:prstGeom>
                </pic:spPr>
              </pic:pic>
            </a:graphicData>
          </a:graphic>
        </wp:inline>
      </w:drawing>
    </w:r>
    <w:r w:rsidR="00997CEF">
      <w:tab/>
      <w:t xml:space="preserve">                                                               </w:t>
    </w:r>
  </w:p>
  <w:p w14:paraId="7DE48128" w14:textId="77777777" w:rsidR="00590EE7" w:rsidRPr="000A3F50" w:rsidRDefault="00590EE7" w:rsidP="00590EE7">
    <w:pPr>
      <w:tabs>
        <w:tab w:val="left" w:pos="6804"/>
      </w:tabs>
      <w:outlineLvl w:val="2"/>
      <w:rPr>
        <w:rFonts w:cs="Arial"/>
        <w:b/>
        <w:i/>
        <w:iCs/>
        <w:sz w:val="16"/>
        <w:szCs w:val="16"/>
      </w:rPr>
    </w:pPr>
    <w:r>
      <w:rPr>
        <w:rFonts w:cs="Arial"/>
        <w:b/>
        <w:i/>
        <w:iCs/>
        <w:sz w:val="16"/>
        <w:szCs w:val="16"/>
      </w:rPr>
      <w:t>68-70, avenue Tony Garnier</w:t>
    </w:r>
    <w:r w:rsidRPr="000A3F50">
      <w:rPr>
        <w:rFonts w:cs="Arial"/>
        <w:b/>
        <w:i/>
        <w:iCs/>
        <w:sz w:val="16"/>
        <w:szCs w:val="16"/>
      </w:rPr>
      <w:t xml:space="preserve"> – CS </w:t>
    </w:r>
    <w:r>
      <w:rPr>
        <w:rFonts w:cs="Arial"/>
        <w:b/>
        <w:i/>
        <w:iCs/>
        <w:sz w:val="16"/>
        <w:szCs w:val="16"/>
      </w:rPr>
      <w:t>21001</w:t>
    </w:r>
  </w:p>
  <w:p w14:paraId="423BDF68" w14:textId="77777777" w:rsidR="00590EE7" w:rsidRPr="000A3F50" w:rsidRDefault="00590EE7" w:rsidP="00590EE7">
    <w:pPr>
      <w:pStyle w:val="Titre2"/>
      <w:keepNext w:val="0"/>
      <w:tabs>
        <w:tab w:val="left" w:pos="6804"/>
      </w:tabs>
      <w:spacing w:before="0" w:after="0"/>
    </w:pPr>
    <w:r>
      <w:rPr>
        <w:rFonts w:ascii="Calibri" w:hAnsi="Calibri"/>
        <w:i w:val="0"/>
        <w:iCs w:val="0"/>
        <w:sz w:val="16"/>
        <w:szCs w:val="16"/>
      </w:rPr>
      <w:t xml:space="preserve">69304 LYON CEDEX </w:t>
    </w:r>
    <w:r w:rsidRPr="000A3F50">
      <w:rPr>
        <w:rFonts w:ascii="Calibri" w:hAnsi="Calibri"/>
        <w:i w:val="0"/>
        <w:iCs w:val="0"/>
        <w:sz w:val="16"/>
        <w:szCs w:val="16"/>
      </w:rPr>
      <w:t xml:space="preserve"> </w:t>
    </w:r>
    <w:r>
      <w:rPr>
        <w:rFonts w:ascii="Calibri" w:hAnsi="Calibri"/>
        <w:i w:val="0"/>
        <w:iCs w:val="0"/>
        <w:sz w:val="16"/>
        <w:szCs w:val="16"/>
      </w:rPr>
      <w:t>7</w:t>
    </w:r>
  </w:p>
  <w:p w14:paraId="0DF666A3" w14:textId="77777777" w:rsidR="00590EE7" w:rsidRPr="000A3F50" w:rsidRDefault="00590EE7" w:rsidP="00590EE7">
    <w:pPr>
      <w:pStyle w:val="En-tte"/>
      <w:rPr>
        <w:rFonts w:cs="Arial"/>
        <w:b/>
        <w:i/>
        <w:iCs/>
        <w:sz w:val="16"/>
        <w:szCs w:val="16"/>
      </w:rPr>
    </w:pPr>
    <w:r w:rsidRPr="000A3F50">
      <w:rPr>
        <w:rFonts w:cs="Arial"/>
        <w:b/>
        <w:i/>
        <w:iCs/>
        <w:sz w:val="16"/>
        <w:szCs w:val="16"/>
      </w:rPr>
      <w:t xml:space="preserve">Tél : 04 74 19 16 12 / </w:t>
    </w:r>
    <w:r>
      <w:rPr>
        <w:rFonts w:cs="Arial"/>
        <w:b/>
        <w:i/>
        <w:iCs/>
        <w:sz w:val="16"/>
        <w:szCs w:val="16"/>
      </w:rPr>
      <w:t xml:space="preserve">06 52 43 74 50 </w:t>
    </w:r>
  </w:p>
  <w:p w14:paraId="40CC2420" w14:textId="77777777" w:rsidR="00590EE7" w:rsidRPr="00E36977" w:rsidRDefault="00590EE7" w:rsidP="00590EE7">
    <w:pPr>
      <w:pStyle w:val="En-tte"/>
      <w:rPr>
        <w:rFonts w:cs="Arial"/>
        <w:i/>
        <w:iCs/>
        <w:sz w:val="16"/>
        <w:szCs w:val="16"/>
      </w:rPr>
    </w:pPr>
    <w:r w:rsidRPr="000A3F50">
      <w:rPr>
        <w:rFonts w:cs="Arial"/>
        <w:b/>
        <w:i/>
        <w:iCs/>
        <w:sz w:val="16"/>
        <w:szCs w:val="16"/>
      </w:rPr>
      <w:t xml:space="preserve">Mail : </w:t>
    </w:r>
    <w:hyperlink r:id="rId2" w:history="1">
      <w:r w:rsidRPr="00D81562">
        <w:rPr>
          <w:rStyle w:val="Lienhypertexte"/>
          <w:rFonts w:cs="Arial"/>
          <w:b/>
          <w:i/>
          <w:iCs/>
          <w:sz w:val="16"/>
          <w:szCs w:val="16"/>
        </w:rPr>
        <w:t>auvergnerhonealpes@ffck.org</w:t>
      </w:r>
    </w:hyperlink>
    <w:r w:rsidRPr="000A3F50">
      <w:rPr>
        <w:rFonts w:cs="Arial"/>
        <w:b/>
        <w:i/>
        <w:iCs/>
        <w:sz w:val="16"/>
        <w:szCs w:val="16"/>
      </w:rPr>
      <w:t xml:space="preserve"> </w:t>
    </w:r>
  </w:p>
  <w:p w14:paraId="7292C034" w14:textId="77777777" w:rsidR="00590EE7" w:rsidRPr="00D81562" w:rsidRDefault="00590EE7" w:rsidP="00590EE7">
    <w:pPr>
      <w:pStyle w:val="En-tte"/>
      <w:rPr>
        <w:rFonts w:cs="Arial"/>
        <w:b/>
        <w:i/>
        <w:iCs/>
        <w:sz w:val="16"/>
        <w:szCs w:val="16"/>
      </w:rPr>
    </w:pPr>
    <w:r w:rsidRPr="000A3F50">
      <w:rPr>
        <w:rFonts w:cs="Arial"/>
        <w:b/>
        <w:i/>
        <w:iCs/>
        <w:sz w:val="16"/>
        <w:szCs w:val="16"/>
      </w:rPr>
      <w:t xml:space="preserve">Site : </w:t>
    </w:r>
    <w:hyperlink r:id="rId3" w:history="1">
      <w:r>
        <w:rPr>
          <w:rStyle w:val="Lienhypertexte"/>
          <w:rFonts w:cs="Arial"/>
          <w:b/>
          <w:i/>
          <w:iCs/>
          <w:sz w:val="16"/>
          <w:szCs w:val="16"/>
        </w:rPr>
        <w:t>http://www.crck-aura.com</w:t>
      </w:r>
    </w:hyperlink>
  </w:p>
  <w:p w14:paraId="3888CD0A" w14:textId="77777777" w:rsidR="00997CEF" w:rsidRDefault="00997C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D0E" w14:textId="2719180B" w:rsidR="00D81562" w:rsidRDefault="00E64817" w:rsidP="00D81562">
    <w:pPr>
      <w:tabs>
        <w:tab w:val="left" w:pos="6660"/>
      </w:tabs>
      <w:ind w:left="3540" w:hanging="3540"/>
    </w:pPr>
    <w:r>
      <w:rPr>
        <w:noProof/>
        <w:lang w:eastAsia="fr-FR"/>
      </w:rPr>
      <mc:AlternateContent>
        <mc:Choice Requires="wps">
          <w:drawing>
            <wp:anchor distT="45720" distB="45720" distL="114300" distR="114300" simplePos="0" relativeHeight="251672576" behindDoc="0" locked="0" layoutInCell="1" allowOverlap="1" wp14:anchorId="3888CD18" wp14:editId="5D97E42A">
              <wp:simplePos x="0" y="0"/>
              <wp:positionH relativeFrom="column">
                <wp:posOffset>2919730</wp:posOffset>
              </wp:positionH>
              <wp:positionV relativeFrom="paragraph">
                <wp:posOffset>398145</wp:posOffset>
              </wp:positionV>
              <wp:extent cx="3566160" cy="714375"/>
              <wp:effectExtent l="0" t="0" r="0" b="952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14375"/>
                      </a:xfrm>
                      <a:prstGeom prst="rect">
                        <a:avLst/>
                      </a:prstGeom>
                      <a:solidFill>
                        <a:srgbClr val="FFFFFF"/>
                      </a:solidFill>
                      <a:ln w="9525">
                        <a:solidFill>
                          <a:schemeClr val="bg1">
                            <a:lumMod val="100000"/>
                            <a:lumOff val="0"/>
                          </a:schemeClr>
                        </a:solidFill>
                        <a:miter lim="800000"/>
                        <a:headEnd/>
                        <a:tailEnd/>
                      </a:ln>
                    </wps:spPr>
                    <wps:txbx>
                      <w:txbxContent>
                        <w:p w14:paraId="3888CD1C" w14:textId="77777777" w:rsidR="00D81562" w:rsidRPr="00E81DA6" w:rsidRDefault="00D81562" w:rsidP="00D81562">
                          <w:pPr>
                            <w:pStyle w:val="En-tte"/>
                            <w:tabs>
                              <w:tab w:val="clear" w:pos="4703"/>
                              <w:tab w:val="clear" w:pos="9406"/>
                            </w:tabs>
                            <w:ind w:right="357"/>
                            <w:jc w:val="center"/>
                            <w:rPr>
                              <w:rFonts w:ascii="Arial" w:eastAsia="Times New Roman" w:hAnsi="Arial" w:cs="Times New Roman"/>
                              <w:b/>
                              <w:bCs/>
                              <w:i/>
                              <w:color w:val="365F91" w:themeColor="accent1" w:themeShade="BF"/>
                              <w:sz w:val="32"/>
                              <w:szCs w:val="56"/>
                              <w:lang w:eastAsia="fr-FR"/>
                            </w:rPr>
                          </w:pPr>
                          <w:r w:rsidRPr="00E81DA6">
                            <w:rPr>
                              <w:rFonts w:ascii="Arial" w:eastAsia="Times New Roman" w:hAnsi="Arial" w:cs="Times New Roman"/>
                              <w:b/>
                              <w:bCs/>
                              <w:i/>
                              <w:color w:val="365F91" w:themeColor="accent1" w:themeShade="BF"/>
                              <w:sz w:val="32"/>
                              <w:szCs w:val="56"/>
                              <w:lang w:eastAsia="fr-FR"/>
                            </w:rPr>
                            <w:t>CONVENTION DE LOCATION DE MATERIEL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8CD18" id="_x0000_t202" coordsize="21600,21600" o:spt="202" path="m,l,21600r21600,l21600,xe">
              <v:stroke joinstyle="miter"/>
              <v:path gradientshapeok="t" o:connecttype="rect"/>
            </v:shapetype>
            <v:shape id="_x0000_s1027" type="#_x0000_t202" style="position:absolute;left:0;text-align:left;margin-left:229.9pt;margin-top:31.35pt;width:280.8pt;height:56.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" strokecolor="white [3212]">
              <v:textbox>
                <w:txbxContent>
                  <w:p w14:paraId="3888CD1C" w14:textId="77777777" w:rsidR="00D81562" w:rsidRPr="00E81DA6" w:rsidRDefault="00D81562" w:rsidP="00D81562">
                    <w:pPr>
                      <w:pStyle w:val="En-tte"/>
                      <w:tabs>
                        <w:tab w:val="clear" w:pos="4703"/>
                        <w:tab w:val="clear" w:pos="9406"/>
                      </w:tabs>
                      <w:ind w:right="357"/>
                      <w:jc w:val="center"/>
                      <w:rPr>
                        <w:rFonts w:ascii="Arial" w:eastAsia="Times New Roman" w:hAnsi="Arial" w:cs="Times New Roman"/>
                        <w:b/>
                        <w:bCs/>
                        <w:i/>
                        <w:color w:val="365F91" w:themeColor="accent1" w:themeShade="BF"/>
                        <w:sz w:val="32"/>
                        <w:szCs w:val="56"/>
                        <w:lang w:eastAsia="fr-FR"/>
                      </w:rPr>
                    </w:pPr>
                    <w:r w:rsidRPr="00E81DA6">
                      <w:rPr>
                        <w:rFonts w:ascii="Arial" w:eastAsia="Times New Roman" w:hAnsi="Arial" w:cs="Times New Roman"/>
                        <w:b/>
                        <w:bCs/>
                        <w:i/>
                        <w:color w:val="365F91" w:themeColor="accent1" w:themeShade="BF"/>
                        <w:sz w:val="32"/>
                        <w:szCs w:val="56"/>
                        <w:lang w:eastAsia="fr-FR"/>
                      </w:rPr>
                      <w:t>CONVENTION DE LOCATION DE MATERIEL</w:t>
                    </w:r>
                  </w:p>
                </w:txbxContent>
              </v:textbox>
              <w10:wrap type="square"/>
            </v:shape>
          </w:pict>
        </mc:Fallback>
      </mc:AlternateContent>
    </w:r>
    <w:r w:rsidR="0079480C">
      <w:rPr>
        <w:noProof/>
        <w:lang w:eastAsia="fr-FR"/>
      </w:rPr>
      <w:drawing>
        <wp:inline distT="0" distB="0" distL="0" distR="0" wp14:anchorId="3888CD19" wp14:editId="3888CD1A">
          <wp:extent cx="1219200" cy="1335808"/>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CK AURA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2134" cy="1339023"/>
                  </a:xfrm>
                  <a:prstGeom prst="rect">
                    <a:avLst/>
                  </a:prstGeom>
                </pic:spPr>
              </pic:pic>
            </a:graphicData>
          </a:graphic>
        </wp:inline>
      </w:drawing>
    </w:r>
    <w:r w:rsidR="00D81562">
      <w:tab/>
      <w:t xml:space="preserve">                                                               </w:t>
    </w:r>
  </w:p>
  <w:p w14:paraId="28E2A351" w14:textId="77777777" w:rsidR="006A6DE9" w:rsidRDefault="006A6DE9" w:rsidP="00D81562">
    <w:pPr>
      <w:tabs>
        <w:tab w:val="left" w:pos="6804"/>
      </w:tabs>
      <w:outlineLvl w:val="2"/>
      <w:rPr>
        <w:rFonts w:cs="Arial"/>
        <w:b/>
        <w:i/>
        <w:iCs/>
        <w:sz w:val="16"/>
        <w:szCs w:val="16"/>
      </w:rPr>
    </w:pPr>
  </w:p>
  <w:p w14:paraId="59240CA7" w14:textId="02BD07D8" w:rsidR="006A6DE9" w:rsidRDefault="006A6DE9" w:rsidP="00D81562">
    <w:pPr>
      <w:tabs>
        <w:tab w:val="left" w:pos="6804"/>
      </w:tabs>
      <w:outlineLvl w:val="2"/>
      <w:rPr>
        <w:rFonts w:cs="Arial"/>
        <w:b/>
        <w:i/>
        <w:iCs/>
        <w:sz w:val="16"/>
        <w:szCs w:val="16"/>
      </w:rPr>
    </w:pPr>
    <w:r>
      <w:rPr>
        <w:rFonts w:cs="Arial"/>
        <w:b/>
        <w:i/>
        <w:iCs/>
        <w:sz w:val="16"/>
        <w:szCs w:val="16"/>
      </w:rPr>
      <w:t>Maison des Sports</w:t>
    </w:r>
  </w:p>
  <w:p w14:paraId="3888CD0F" w14:textId="2A56A5D1" w:rsidR="00D81562" w:rsidRPr="000A3F50" w:rsidRDefault="00AD0479" w:rsidP="00D81562">
    <w:pPr>
      <w:tabs>
        <w:tab w:val="left" w:pos="6804"/>
      </w:tabs>
      <w:outlineLvl w:val="2"/>
      <w:rPr>
        <w:rFonts w:cs="Arial"/>
        <w:b/>
        <w:i/>
        <w:iCs/>
        <w:sz w:val="16"/>
        <w:szCs w:val="16"/>
      </w:rPr>
    </w:pPr>
    <w:r>
      <w:rPr>
        <w:rFonts w:cs="Arial"/>
        <w:b/>
        <w:i/>
        <w:iCs/>
        <w:sz w:val="16"/>
        <w:szCs w:val="16"/>
      </w:rPr>
      <w:t>68, avenue Tony Garnier</w:t>
    </w:r>
    <w:r w:rsidR="00D81562" w:rsidRPr="000A3F50">
      <w:rPr>
        <w:rFonts w:cs="Arial"/>
        <w:b/>
        <w:i/>
        <w:iCs/>
        <w:sz w:val="16"/>
        <w:szCs w:val="16"/>
      </w:rPr>
      <w:t xml:space="preserve"> – CS </w:t>
    </w:r>
    <w:r>
      <w:rPr>
        <w:rFonts w:cs="Arial"/>
        <w:b/>
        <w:i/>
        <w:iCs/>
        <w:sz w:val="16"/>
        <w:szCs w:val="16"/>
      </w:rPr>
      <w:t>21</w:t>
    </w:r>
    <w:r w:rsidR="007C137D">
      <w:rPr>
        <w:rFonts w:cs="Arial"/>
        <w:b/>
        <w:i/>
        <w:iCs/>
        <w:sz w:val="16"/>
        <w:szCs w:val="16"/>
      </w:rPr>
      <w:t>001</w:t>
    </w:r>
  </w:p>
  <w:p w14:paraId="3888CD10" w14:textId="491103A0" w:rsidR="00D81562" w:rsidRPr="000A3F50" w:rsidRDefault="007C137D" w:rsidP="00D81562">
    <w:pPr>
      <w:pStyle w:val="Titre2"/>
      <w:keepNext w:val="0"/>
      <w:tabs>
        <w:tab w:val="left" w:pos="6804"/>
      </w:tabs>
      <w:spacing w:before="0" w:after="0"/>
    </w:pPr>
    <w:r>
      <w:rPr>
        <w:rFonts w:ascii="Calibri" w:hAnsi="Calibri"/>
        <w:i w:val="0"/>
        <w:iCs w:val="0"/>
        <w:sz w:val="16"/>
        <w:szCs w:val="16"/>
      </w:rPr>
      <w:t xml:space="preserve">69304 LYON CEDEX </w:t>
    </w:r>
    <w:r w:rsidR="00D81562" w:rsidRPr="000A3F50">
      <w:rPr>
        <w:rFonts w:ascii="Calibri" w:hAnsi="Calibri"/>
        <w:i w:val="0"/>
        <w:iCs w:val="0"/>
        <w:sz w:val="16"/>
        <w:szCs w:val="16"/>
      </w:rPr>
      <w:t xml:space="preserve"> </w:t>
    </w:r>
    <w:r>
      <w:rPr>
        <w:rFonts w:ascii="Calibri" w:hAnsi="Calibri"/>
        <w:i w:val="0"/>
        <w:iCs w:val="0"/>
        <w:sz w:val="16"/>
        <w:szCs w:val="16"/>
      </w:rPr>
      <w:t>7</w:t>
    </w:r>
  </w:p>
  <w:p w14:paraId="3888CD11" w14:textId="651FC272" w:rsidR="00D81562" w:rsidRPr="000A3F50" w:rsidRDefault="00D81562" w:rsidP="00D81562">
    <w:pPr>
      <w:pStyle w:val="En-tte"/>
      <w:rPr>
        <w:rFonts w:cs="Arial"/>
        <w:b/>
        <w:i/>
        <w:iCs/>
        <w:sz w:val="16"/>
        <w:szCs w:val="16"/>
      </w:rPr>
    </w:pPr>
    <w:r w:rsidRPr="000A3F50">
      <w:rPr>
        <w:rFonts w:cs="Arial"/>
        <w:b/>
        <w:i/>
        <w:iCs/>
        <w:sz w:val="16"/>
        <w:szCs w:val="16"/>
      </w:rPr>
      <w:t xml:space="preserve">Tél : 04 74 19 16 12 / </w:t>
    </w:r>
    <w:r w:rsidR="009565EE">
      <w:rPr>
        <w:rFonts w:cs="Arial"/>
        <w:b/>
        <w:i/>
        <w:iCs/>
        <w:sz w:val="16"/>
        <w:szCs w:val="16"/>
      </w:rPr>
      <w:t>06</w:t>
    </w:r>
    <w:r w:rsidR="00F261B7">
      <w:rPr>
        <w:rFonts w:cs="Arial"/>
        <w:b/>
        <w:i/>
        <w:iCs/>
        <w:sz w:val="16"/>
        <w:szCs w:val="16"/>
      </w:rPr>
      <w:t xml:space="preserve"> 52 43 74 50 </w:t>
    </w:r>
  </w:p>
  <w:p w14:paraId="3888CD12" w14:textId="77777777" w:rsidR="00D81562" w:rsidRPr="00E36977" w:rsidRDefault="00D81562" w:rsidP="00D81562">
    <w:pPr>
      <w:pStyle w:val="En-tte"/>
      <w:rPr>
        <w:rFonts w:cs="Arial"/>
        <w:i/>
        <w:iCs/>
        <w:sz w:val="16"/>
        <w:szCs w:val="16"/>
      </w:rPr>
    </w:pPr>
    <w:r w:rsidRPr="000A3F50">
      <w:rPr>
        <w:rFonts w:cs="Arial"/>
        <w:b/>
        <w:i/>
        <w:iCs/>
        <w:sz w:val="16"/>
        <w:szCs w:val="16"/>
      </w:rPr>
      <w:t xml:space="preserve">Mail : </w:t>
    </w:r>
    <w:hyperlink r:id="rId2" w:history="1">
      <w:r w:rsidRPr="00D81562">
        <w:rPr>
          <w:rStyle w:val="Lienhypertexte"/>
          <w:rFonts w:cs="Arial"/>
          <w:b/>
          <w:i/>
          <w:iCs/>
          <w:sz w:val="16"/>
          <w:szCs w:val="16"/>
        </w:rPr>
        <w:t>auvergnerhonealpes@ffck.org</w:t>
      </w:r>
    </w:hyperlink>
    <w:r w:rsidRPr="000A3F50">
      <w:rPr>
        <w:rFonts w:cs="Arial"/>
        <w:b/>
        <w:i/>
        <w:iCs/>
        <w:sz w:val="16"/>
        <w:szCs w:val="16"/>
      </w:rPr>
      <w:t xml:space="preserve"> </w:t>
    </w:r>
  </w:p>
  <w:p w14:paraId="3888CD13" w14:textId="77777777" w:rsidR="00D81562" w:rsidRPr="00D81562" w:rsidRDefault="00D81562">
    <w:pPr>
      <w:pStyle w:val="En-tte"/>
      <w:rPr>
        <w:rFonts w:cs="Arial"/>
        <w:b/>
        <w:i/>
        <w:iCs/>
        <w:sz w:val="16"/>
        <w:szCs w:val="16"/>
      </w:rPr>
    </w:pPr>
    <w:r w:rsidRPr="000A3F50">
      <w:rPr>
        <w:rFonts w:cs="Arial"/>
        <w:b/>
        <w:i/>
        <w:iCs/>
        <w:sz w:val="16"/>
        <w:szCs w:val="16"/>
      </w:rPr>
      <w:t xml:space="preserve">Site : </w:t>
    </w:r>
    <w:hyperlink r:id="rId3" w:history="1">
      <w:r w:rsidR="0079480C">
        <w:rPr>
          <w:rStyle w:val="Lienhypertexte"/>
          <w:rFonts w:cs="Arial"/>
          <w:b/>
          <w:i/>
          <w:iCs/>
          <w:sz w:val="16"/>
          <w:szCs w:val="16"/>
        </w:rPr>
        <w:t>http://www.crck-aura.com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4F74"/>
    <w:multiLevelType w:val="hybridMultilevel"/>
    <w:tmpl w:val="362CB406"/>
    <w:lvl w:ilvl="0" w:tplc="F96E95FA">
      <w:start w:val="8"/>
      <w:numFmt w:val="bullet"/>
      <w:lvlText w:val="-"/>
      <w:lvlJc w:val="left"/>
      <w:pPr>
        <w:ind w:left="1770" w:hanging="360"/>
      </w:pPr>
      <w:rPr>
        <w:rFonts w:ascii="Cambria" w:eastAsiaTheme="minorHAnsi" w:hAnsi="Cambria"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15:restartNumberingAfterBreak="0">
    <w:nsid w:val="357B7A36"/>
    <w:multiLevelType w:val="hybridMultilevel"/>
    <w:tmpl w:val="6938F5E0"/>
    <w:lvl w:ilvl="0" w:tplc="C3CC07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4C2221"/>
    <w:multiLevelType w:val="hybridMultilevel"/>
    <w:tmpl w:val="6CACA312"/>
    <w:lvl w:ilvl="0" w:tplc="716808AE">
      <w:start w:val="8"/>
      <w:numFmt w:val="bullet"/>
      <w:lvlText w:val="-"/>
      <w:lvlJc w:val="left"/>
      <w:pPr>
        <w:ind w:left="1770" w:hanging="360"/>
      </w:pPr>
      <w:rPr>
        <w:rFonts w:ascii="Calibri" w:eastAsia="Times New Roman" w:hAnsi="Calibri" w:cs="Calibri" w:hint="default"/>
        <w:i/>
        <w:sz w:val="20"/>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16cid:durableId="1035354258">
    <w:abstractNumId w:val="1"/>
  </w:num>
  <w:num w:numId="2" w16cid:durableId="733744410">
    <w:abstractNumId w:val="2"/>
  </w:num>
  <w:num w:numId="3" w16cid:durableId="155111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C4"/>
    <w:rsid w:val="000075BC"/>
    <w:rsid w:val="000134AD"/>
    <w:rsid w:val="00020AB3"/>
    <w:rsid w:val="00036DE5"/>
    <w:rsid w:val="000433D4"/>
    <w:rsid w:val="000A33A5"/>
    <w:rsid w:val="000E4D4C"/>
    <w:rsid w:val="001F2508"/>
    <w:rsid w:val="0024681E"/>
    <w:rsid w:val="0026711D"/>
    <w:rsid w:val="002B7B1A"/>
    <w:rsid w:val="002E7160"/>
    <w:rsid w:val="00383A9F"/>
    <w:rsid w:val="003E37C9"/>
    <w:rsid w:val="003F0203"/>
    <w:rsid w:val="003F7012"/>
    <w:rsid w:val="00496C64"/>
    <w:rsid w:val="004B246C"/>
    <w:rsid w:val="004C4089"/>
    <w:rsid w:val="004D3277"/>
    <w:rsid w:val="005052AF"/>
    <w:rsid w:val="00590EE7"/>
    <w:rsid w:val="005E2251"/>
    <w:rsid w:val="00603CA6"/>
    <w:rsid w:val="00604694"/>
    <w:rsid w:val="00635154"/>
    <w:rsid w:val="00644762"/>
    <w:rsid w:val="006A348D"/>
    <w:rsid w:val="006A3BD9"/>
    <w:rsid w:val="006A6DE9"/>
    <w:rsid w:val="006F3619"/>
    <w:rsid w:val="00735A6B"/>
    <w:rsid w:val="0078252C"/>
    <w:rsid w:val="0078477A"/>
    <w:rsid w:val="0079480C"/>
    <w:rsid w:val="007A0D80"/>
    <w:rsid w:val="007C137D"/>
    <w:rsid w:val="00883226"/>
    <w:rsid w:val="008B08C1"/>
    <w:rsid w:val="008B4780"/>
    <w:rsid w:val="008B4DED"/>
    <w:rsid w:val="008F3A3F"/>
    <w:rsid w:val="009154C4"/>
    <w:rsid w:val="0094083E"/>
    <w:rsid w:val="009565EE"/>
    <w:rsid w:val="00961767"/>
    <w:rsid w:val="00995C44"/>
    <w:rsid w:val="00997CEF"/>
    <w:rsid w:val="009F7666"/>
    <w:rsid w:val="00A1517A"/>
    <w:rsid w:val="00A948DC"/>
    <w:rsid w:val="00AD0479"/>
    <w:rsid w:val="00AF6623"/>
    <w:rsid w:val="00B5015E"/>
    <w:rsid w:val="00B55F96"/>
    <w:rsid w:val="00B76AA0"/>
    <w:rsid w:val="00B90CEF"/>
    <w:rsid w:val="00BE51B3"/>
    <w:rsid w:val="00BF480D"/>
    <w:rsid w:val="00C114EE"/>
    <w:rsid w:val="00C17387"/>
    <w:rsid w:val="00C40F42"/>
    <w:rsid w:val="00C970AC"/>
    <w:rsid w:val="00CC206E"/>
    <w:rsid w:val="00D03F9F"/>
    <w:rsid w:val="00D1212B"/>
    <w:rsid w:val="00D31977"/>
    <w:rsid w:val="00D54186"/>
    <w:rsid w:val="00D7673E"/>
    <w:rsid w:val="00D81562"/>
    <w:rsid w:val="00E64817"/>
    <w:rsid w:val="00E81DA6"/>
    <w:rsid w:val="00E94D8F"/>
    <w:rsid w:val="00F261B7"/>
    <w:rsid w:val="00F63CD1"/>
    <w:rsid w:val="00F944E3"/>
    <w:rsid w:val="00FB2686"/>
    <w:rsid w:val="00FD2FFF"/>
    <w:rsid w:val="00FE498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88CC66"/>
  <w15:docId w15:val="{B97407AC-519C-4CCE-A7C9-DC720FE5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7A"/>
    <w:rPr>
      <w:sz w:val="24"/>
    </w:rPr>
  </w:style>
  <w:style w:type="paragraph" w:styleId="Titre1">
    <w:name w:val="heading 1"/>
    <w:basedOn w:val="Normal"/>
    <w:next w:val="Normal"/>
    <w:link w:val="Titre1Car"/>
    <w:qFormat/>
    <w:rsid w:val="00E81DA6"/>
    <w:pPr>
      <w:keepNext/>
      <w:spacing w:before="240" w:after="60"/>
      <w:outlineLvl w:val="0"/>
    </w:pPr>
    <w:rPr>
      <w:rFonts w:ascii="Candara" w:eastAsia="Times New Roman" w:hAnsi="Candara" w:cs="Arial"/>
      <w:b/>
      <w:bCs/>
      <w:kern w:val="32"/>
      <w:sz w:val="32"/>
      <w:szCs w:val="32"/>
      <w:lang w:eastAsia="fr-FR"/>
    </w:rPr>
  </w:style>
  <w:style w:type="paragraph" w:styleId="Titre2">
    <w:name w:val="heading 2"/>
    <w:basedOn w:val="Normal"/>
    <w:next w:val="Normal"/>
    <w:link w:val="Titre2Car"/>
    <w:qFormat/>
    <w:rsid w:val="00B5015E"/>
    <w:pPr>
      <w:keepNext/>
      <w:spacing w:before="240" w:after="60"/>
      <w:outlineLvl w:val="1"/>
    </w:pPr>
    <w:rPr>
      <w:rFonts w:ascii="Candara" w:eastAsia="Times New Roman" w:hAnsi="Candara" w:cs="Arial"/>
      <w:b/>
      <w:bCs/>
      <w:i/>
      <w:iCs/>
      <w:sz w:val="28"/>
      <w:szCs w:val="28"/>
      <w:lang w:eastAsia="fr-FR"/>
    </w:rPr>
  </w:style>
  <w:style w:type="paragraph" w:styleId="Titre8">
    <w:name w:val="heading 8"/>
    <w:basedOn w:val="Normal"/>
    <w:next w:val="Normal"/>
    <w:link w:val="Titre8Car"/>
    <w:semiHidden/>
    <w:unhideWhenUsed/>
    <w:qFormat/>
    <w:rsid w:val="000075BC"/>
    <w:pPr>
      <w:spacing w:before="240" w:after="60"/>
      <w:outlineLvl w:val="7"/>
    </w:pPr>
    <w:rPr>
      <w:rFonts w:ascii="Calibri" w:eastAsia="Times New Roman" w:hAnsi="Calibri" w:cs="Times New Roman"/>
      <w:i/>
      <w:i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36DE5"/>
    <w:pPr>
      <w:tabs>
        <w:tab w:val="center" w:pos="4703"/>
        <w:tab w:val="right" w:pos="9406"/>
      </w:tabs>
    </w:pPr>
  </w:style>
  <w:style w:type="character" w:customStyle="1" w:styleId="En-tteCar">
    <w:name w:val="En-tête Car"/>
    <w:basedOn w:val="Policepardfaut"/>
    <w:link w:val="En-tte"/>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paragraph" w:styleId="Textedebulles">
    <w:name w:val="Balloon Text"/>
    <w:basedOn w:val="Normal"/>
    <w:link w:val="TextedebullesCar"/>
    <w:uiPriority w:val="99"/>
    <w:semiHidden/>
    <w:unhideWhenUsed/>
    <w:rsid w:val="00B5015E"/>
    <w:rPr>
      <w:rFonts w:ascii="Tahoma" w:hAnsi="Tahoma" w:cs="Tahoma"/>
      <w:sz w:val="16"/>
      <w:szCs w:val="16"/>
    </w:rPr>
  </w:style>
  <w:style w:type="character" w:customStyle="1" w:styleId="TextedebullesCar">
    <w:name w:val="Texte de bulles Car"/>
    <w:basedOn w:val="Policepardfaut"/>
    <w:link w:val="Textedebulles"/>
    <w:uiPriority w:val="99"/>
    <w:semiHidden/>
    <w:rsid w:val="00B5015E"/>
    <w:rPr>
      <w:rFonts w:ascii="Tahoma" w:hAnsi="Tahoma" w:cs="Tahoma"/>
      <w:sz w:val="16"/>
      <w:szCs w:val="16"/>
    </w:rPr>
  </w:style>
  <w:style w:type="character" w:customStyle="1" w:styleId="Titre2Car">
    <w:name w:val="Titre 2 Car"/>
    <w:basedOn w:val="Policepardfaut"/>
    <w:link w:val="Titre2"/>
    <w:rsid w:val="00B5015E"/>
    <w:rPr>
      <w:rFonts w:ascii="Candara" w:eastAsia="Times New Roman" w:hAnsi="Candara" w:cs="Arial"/>
      <w:b/>
      <w:bCs/>
      <w:i/>
      <w:iCs/>
      <w:sz w:val="28"/>
      <w:szCs w:val="28"/>
      <w:lang w:eastAsia="fr-FR"/>
    </w:rPr>
  </w:style>
  <w:style w:type="character" w:styleId="Lienhypertexte">
    <w:name w:val="Hyperlink"/>
    <w:basedOn w:val="Policepardfaut"/>
    <w:rsid w:val="00B5015E"/>
    <w:rPr>
      <w:color w:val="0000FF"/>
      <w:u w:val="single"/>
    </w:rPr>
  </w:style>
  <w:style w:type="table" w:styleId="Grilledutableau">
    <w:name w:val="Table Grid"/>
    <w:basedOn w:val="TableauNormal"/>
    <w:uiPriority w:val="59"/>
    <w:rsid w:val="00B5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54C4"/>
    <w:pPr>
      <w:ind w:left="720"/>
      <w:contextualSpacing/>
    </w:pPr>
    <w:rPr>
      <w:rFonts w:ascii="Arial" w:eastAsia="Times New Roman" w:hAnsi="Arial" w:cs="Times New Roman"/>
      <w:sz w:val="20"/>
      <w:lang w:eastAsia="fr-FR"/>
    </w:rPr>
  </w:style>
  <w:style w:type="character" w:customStyle="1" w:styleId="Titre8Car">
    <w:name w:val="Titre 8 Car"/>
    <w:basedOn w:val="Policepardfaut"/>
    <w:link w:val="Titre8"/>
    <w:semiHidden/>
    <w:rsid w:val="000075BC"/>
    <w:rPr>
      <w:rFonts w:ascii="Calibri" w:eastAsia="Times New Roman" w:hAnsi="Calibri" w:cs="Times New Roman"/>
      <w:i/>
      <w:iCs/>
      <w:sz w:val="24"/>
      <w:szCs w:val="24"/>
      <w:lang w:eastAsia="fr-FR"/>
    </w:rPr>
  </w:style>
  <w:style w:type="character" w:customStyle="1" w:styleId="Titre1Car">
    <w:name w:val="Titre 1 Car"/>
    <w:basedOn w:val="Policepardfaut"/>
    <w:link w:val="Titre1"/>
    <w:rsid w:val="00E81DA6"/>
    <w:rPr>
      <w:rFonts w:ascii="Candara" w:eastAsia="Times New Roman" w:hAnsi="Candara" w:cs="Arial"/>
      <w:b/>
      <w:bCs/>
      <w:kern w:val="32"/>
      <w:sz w:val="32"/>
      <w:szCs w:val="32"/>
      <w:lang w:eastAsia="fr-FR"/>
    </w:rPr>
  </w:style>
  <w:style w:type="paragraph" w:customStyle="1" w:styleId="Default">
    <w:name w:val="Default"/>
    <w:rsid w:val="00E81DA6"/>
    <w:pPr>
      <w:autoSpaceDE w:val="0"/>
      <w:autoSpaceDN w:val="0"/>
      <w:adjustRightInd w:val="0"/>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5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rck-aura.com/" TargetMode="External"/><Relationship Id="rId2" Type="http://schemas.openxmlformats.org/officeDocument/2006/relationships/hyperlink" Target="mailto:auvergnerhonealpes@ffck.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crck-aura.com/" TargetMode="External"/><Relationship Id="rId2" Type="http://schemas.openxmlformats.org/officeDocument/2006/relationships/hyperlink" Target="mailto:auvergnerhonealpes@ffck.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33;lissa\Dropbox\Dossier%20TEST\WORD%20Mod&#232;le%20CRRAC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 Modèle CRRACK.dotx</Template>
  <TotalTime>3</TotalTime>
  <Pages>2</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FFCK</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Mélissa DUVAL</dc:creator>
  <cp:lastModifiedBy>CRCK Auvergne Rhone Alpes</cp:lastModifiedBy>
  <cp:revision>4</cp:revision>
  <cp:lastPrinted>2015-01-30T13:15:00Z</cp:lastPrinted>
  <dcterms:created xsi:type="dcterms:W3CDTF">2022-05-16T12:10:00Z</dcterms:created>
  <dcterms:modified xsi:type="dcterms:W3CDTF">2024-01-29T09:20:00Z</dcterms:modified>
</cp:coreProperties>
</file>